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D1508" w14:textId="77777777" w:rsidR="000E3158" w:rsidRPr="00E57306" w:rsidRDefault="000E3158" w:rsidP="000E3158">
      <w:pPr>
        <w:keepNext/>
        <w:jc w:val="center"/>
        <w:rPr>
          <w:b/>
          <w:sz w:val="28"/>
          <w:szCs w:val="28"/>
        </w:rPr>
      </w:pPr>
      <w:bookmarkStart w:id="0" w:name="_Hlk155861112"/>
      <w:r w:rsidRPr="00E57306">
        <w:rPr>
          <w:b/>
          <w:sz w:val="28"/>
          <w:szCs w:val="28"/>
        </w:rPr>
        <w:t>АКЦИОНЕРНОЕ ОБЩЕСТВО</w:t>
      </w:r>
    </w:p>
    <w:p w14:paraId="412CC86C" w14:textId="77777777" w:rsidR="000E3158" w:rsidRDefault="000E3158" w:rsidP="000E3158">
      <w:pPr>
        <w:keepNext/>
        <w:jc w:val="center"/>
        <w:rPr>
          <w:b/>
          <w:sz w:val="28"/>
          <w:szCs w:val="28"/>
        </w:rPr>
      </w:pPr>
      <w:r w:rsidRPr="00E57306">
        <w:rPr>
          <w:b/>
          <w:sz w:val="28"/>
          <w:szCs w:val="28"/>
        </w:rPr>
        <w:t>«НОВОШАХТИНСКИЙ ЗАВОД НЕФТЕПРОДУКТОВ»</w:t>
      </w:r>
    </w:p>
    <w:p w14:paraId="6E119C17" w14:textId="77777777" w:rsidR="000E3158" w:rsidRDefault="000E3158" w:rsidP="000E3158">
      <w:pPr>
        <w:keepNext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D6D75" wp14:editId="5CBD0023">
                <wp:simplePos x="0" y="0"/>
                <wp:positionH relativeFrom="margin">
                  <wp:posOffset>3671570</wp:posOffset>
                </wp:positionH>
                <wp:positionV relativeFrom="paragraph">
                  <wp:posOffset>281940</wp:posOffset>
                </wp:positionV>
                <wp:extent cx="2606675" cy="1409700"/>
                <wp:effectExtent l="0" t="0" r="22225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B285D" w14:textId="77777777" w:rsidR="000E3158" w:rsidRDefault="000E3158" w:rsidP="000E3158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0855F7" w14:textId="77777777" w:rsidR="000E3158" w:rsidRDefault="000E3158" w:rsidP="000E3158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66D6F14B" w14:textId="77777777" w:rsidR="000E3158" w:rsidRDefault="000E3158" w:rsidP="000E3158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Директор АО «НЗНП» </w:t>
                            </w:r>
                          </w:p>
                          <w:p w14:paraId="5EF3C128" w14:textId="77777777" w:rsidR="000E3158" w:rsidRDefault="000E3158" w:rsidP="000E3158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_______________А.А. Петров</w:t>
                            </w:r>
                          </w:p>
                          <w:p w14:paraId="4845FF7C" w14:textId="592D4E82" w:rsidR="000E3158" w:rsidRDefault="000E3158" w:rsidP="000E3158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«____» ______________ 202</w:t>
                            </w:r>
                            <w:r w:rsidR="004968C2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40671DBA" w14:textId="77777777" w:rsidR="000E3158" w:rsidRPr="0004558F" w:rsidRDefault="000E3158" w:rsidP="000E3158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D6D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9.1pt;margin-top:22.2pt;width:205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" strokecolor="white [3212]">
                <v:textbox>
                  <w:txbxContent>
                    <w:p w14:paraId="59BB285D" w14:textId="77777777" w:rsidR="000E3158" w:rsidRDefault="000E3158" w:rsidP="000E3158">
                      <w:pPr>
                        <w:keepNext/>
                        <w:rPr>
                          <w:sz w:val="28"/>
                          <w:szCs w:val="28"/>
                        </w:rPr>
                      </w:pPr>
                    </w:p>
                    <w:p w14:paraId="7C0855F7" w14:textId="77777777" w:rsidR="000E3158" w:rsidRDefault="000E3158" w:rsidP="000E3158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14:paraId="66D6F14B" w14:textId="77777777" w:rsidR="000E3158" w:rsidRDefault="000E3158" w:rsidP="000E3158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Директор АО «НЗНП» </w:t>
                      </w:r>
                    </w:p>
                    <w:p w14:paraId="5EF3C128" w14:textId="77777777" w:rsidR="000E3158" w:rsidRDefault="000E3158" w:rsidP="000E3158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_______________А.А. Петров</w:t>
                      </w:r>
                    </w:p>
                    <w:p w14:paraId="4845FF7C" w14:textId="592D4E82" w:rsidR="000E3158" w:rsidRDefault="000E3158" w:rsidP="000E3158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«____» ______________ 202</w:t>
                      </w:r>
                      <w:r w:rsidR="004968C2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>г.</w:t>
                      </w:r>
                    </w:p>
                    <w:p w14:paraId="40671DBA" w14:textId="77777777" w:rsidR="000E3158" w:rsidRPr="0004558F" w:rsidRDefault="000E3158" w:rsidP="000E3158">
                      <w:pPr>
                        <w:keepNext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sz w:val="28"/>
          <w:szCs w:val="28"/>
          <w:u w:val="single"/>
        </w:rPr>
        <w:t>______________________________________________________________________</w:t>
      </w:r>
    </w:p>
    <w:p w14:paraId="349E1BC9" w14:textId="77777777" w:rsidR="000E3158" w:rsidRDefault="000E3158" w:rsidP="000E3158">
      <w:pPr>
        <w:keepNext/>
        <w:jc w:val="center"/>
        <w:rPr>
          <w:b/>
          <w:sz w:val="28"/>
          <w:szCs w:val="28"/>
        </w:rPr>
      </w:pPr>
    </w:p>
    <w:p w14:paraId="309CCA8F" w14:textId="77777777" w:rsidR="007C083B" w:rsidRPr="007C083B" w:rsidRDefault="000E3158" w:rsidP="000E3158">
      <w:pPr>
        <w:jc w:val="center"/>
      </w:pPr>
      <w:r w:rsidRPr="0039120A">
        <w:rPr>
          <w:b/>
          <w:sz w:val="28"/>
          <w:szCs w:val="28"/>
        </w:rPr>
        <w:t>ТЕХНИЧЕСКОЕ ЗАДАНИЕ</w:t>
      </w:r>
    </w:p>
    <w:p w14:paraId="0A138FF1" w14:textId="77777777" w:rsidR="000E3158" w:rsidRDefault="00313968" w:rsidP="000E3158">
      <w:pPr>
        <w:pStyle w:val="3"/>
        <w:rPr>
          <w:b/>
          <w:bCs/>
          <w:sz w:val="32"/>
        </w:rPr>
      </w:pPr>
      <w:r>
        <w:rPr>
          <w:b/>
          <w:bCs/>
          <w:sz w:val="32"/>
        </w:rPr>
        <w:t xml:space="preserve">на </w:t>
      </w:r>
      <w:r w:rsidR="00AF2A72">
        <w:rPr>
          <w:b/>
          <w:bCs/>
          <w:sz w:val="32"/>
        </w:rPr>
        <w:t xml:space="preserve">аттестацию </w:t>
      </w:r>
      <w:r w:rsidR="00293D65">
        <w:rPr>
          <w:b/>
          <w:bCs/>
          <w:sz w:val="32"/>
        </w:rPr>
        <w:t xml:space="preserve">персонала </w:t>
      </w:r>
      <w:r w:rsidR="00E15483">
        <w:rPr>
          <w:b/>
          <w:bCs/>
          <w:sz w:val="32"/>
        </w:rPr>
        <w:t xml:space="preserve">в области неразрушающего контроля </w:t>
      </w:r>
    </w:p>
    <w:p w14:paraId="2B85C8AC" w14:textId="77777777" w:rsidR="00313968" w:rsidRDefault="0004558F" w:rsidP="000E3158">
      <w:pPr>
        <w:pStyle w:val="3"/>
        <w:rPr>
          <w:b/>
          <w:bCs/>
          <w:sz w:val="32"/>
        </w:rPr>
      </w:pPr>
      <w:r>
        <w:rPr>
          <w:b/>
          <w:bCs/>
          <w:sz w:val="32"/>
        </w:rPr>
        <w:t>АО «НЗНП»</w:t>
      </w:r>
    </w:p>
    <w:bookmarkEnd w:id="0"/>
    <w:p w14:paraId="46704A32" w14:textId="77777777" w:rsidR="007C083B" w:rsidRPr="00324E79" w:rsidRDefault="007C083B" w:rsidP="0004558F">
      <w:pPr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1642"/>
        <w:gridCol w:w="7770"/>
      </w:tblGrid>
      <w:tr w:rsidR="00313968" w14:paraId="55D26681" w14:textId="77777777" w:rsidTr="00EF5744">
        <w:trPr>
          <w:trHeight w:val="738"/>
          <w:jc w:val="center"/>
        </w:trPr>
        <w:tc>
          <w:tcPr>
            <w:tcW w:w="251" w:type="pct"/>
            <w:vAlign w:val="center"/>
          </w:tcPr>
          <w:p w14:paraId="5CDB4697" w14:textId="77777777" w:rsidR="00313968" w:rsidRPr="009559ED" w:rsidRDefault="00313968" w:rsidP="0004558F">
            <w:pPr>
              <w:ind w:left="-61" w:right="-108"/>
              <w:jc w:val="center"/>
              <w:rPr>
                <w:b/>
                <w:sz w:val="24"/>
                <w:szCs w:val="24"/>
              </w:rPr>
            </w:pPr>
            <w:r w:rsidRPr="009559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48" w:type="pct"/>
            <w:vAlign w:val="center"/>
          </w:tcPr>
          <w:p w14:paraId="632FF44E" w14:textId="77777777" w:rsidR="00313968" w:rsidRPr="006603A4" w:rsidRDefault="00313968" w:rsidP="0004558F">
            <w:pPr>
              <w:jc w:val="center"/>
              <w:rPr>
                <w:b/>
                <w:sz w:val="24"/>
                <w:szCs w:val="24"/>
              </w:rPr>
            </w:pPr>
            <w:r w:rsidRPr="006603A4">
              <w:rPr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4001" w:type="pct"/>
            <w:vAlign w:val="center"/>
          </w:tcPr>
          <w:p w14:paraId="41BC524A" w14:textId="77777777" w:rsidR="00313968" w:rsidRDefault="00313968" w:rsidP="0004558F">
            <w:pPr>
              <w:jc w:val="center"/>
              <w:rPr>
                <w:b/>
                <w:sz w:val="24"/>
                <w:szCs w:val="24"/>
              </w:rPr>
            </w:pPr>
            <w:r w:rsidRPr="006603A4">
              <w:rPr>
                <w:b/>
                <w:sz w:val="24"/>
                <w:szCs w:val="24"/>
              </w:rPr>
              <w:t>Расшифровка основных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03A4">
              <w:rPr>
                <w:b/>
                <w:sz w:val="24"/>
                <w:szCs w:val="24"/>
              </w:rPr>
              <w:t>данных и</w:t>
            </w:r>
          </w:p>
          <w:p w14:paraId="70ADC7AF" w14:textId="77777777" w:rsidR="00313968" w:rsidRPr="006603A4" w:rsidRDefault="00313968" w:rsidP="0004558F">
            <w:pPr>
              <w:jc w:val="center"/>
              <w:rPr>
                <w:b/>
                <w:sz w:val="24"/>
                <w:szCs w:val="24"/>
              </w:rPr>
            </w:pPr>
            <w:r w:rsidRPr="006603A4">
              <w:rPr>
                <w:b/>
                <w:sz w:val="24"/>
                <w:szCs w:val="24"/>
              </w:rPr>
              <w:t>требований</w:t>
            </w:r>
            <w:r w:rsidR="00C1531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13968" w14:paraId="1677354B" w14:textId="77777777" w:rsidTr="00EF5744">
        <w:trPr>
          <w:jc w:val="center"/>
        </w:trPr>
        <w:tc>
          <w:tcPr>
            <w:tcW w:w="251" w:type="pct"/>
            <w:vAlign w:val="center"/>
          </w:tcPr>
          <w:p w14:paraId="03B34C4B" w14:textId="77777777" w:rsidR="00313968" w:rsidRPr="001108C5" w:rsidRDefault="00313968" w:rsidP="0004558F">
            <w:pPr>
              <w:jc w:val="center"/>
              <w:rPr>
                <w:b/>
                <w:sz w:val="24"/>
                <w:szCs w:val="24"/>
              </w:rPr>
            </w:pPr>
            <w:r w:rsidRPr="001108C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48" w:type="pct"/>
            <w:vAlign w:val="center"/>
          </w:tcPr>
          <w:p w14:paraId="10827C2A" w14:textId="77777777" w:rsidR="00313968" w:rsidRPr="00835645" w:rsidRDefault="00313968" w:rsidP="007E4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Предприятие-з</w:t>
            </w:r>
            <w:r w:rsidRPr="002600BB">
              <w:rPr>
                <w:sz w:val="24"/>
                <w:szCs w:val="24"/>
              </w:rPr>
              <w:t>аказчик</w:t>
            </w:r>
          </w:p>
        </w:tc>
        <w:tc>
          <w:tcPr>
            <w:tcW w:w="4001" w:type="pct"/>
            <w:vAlign w:val="center"/>
          </w:tcPr>
          <w:p w14:paraId="78E22375" w14:textId="77777777" w:rsidR="00313968" w:rsidRPr="0004558F" w:rsidRDefault="008E4B62" w:rsidP="00045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13968" w:rsidRPr="0004558F">
              <w:rPr>
                <w:sz w:val="24"/>
                <w:szCs w:val="24"/>
              </w:rPr>
              <w:t>кционерное общество «</w:t>
            </w:r>
            <w:proofErr w:type="spellStart"/>
            <w:r w:rsidR="00313968" w:rsidRPr="0004558F">
              <w:rPr>
                <w:sz w:val="24"/>
                <w:szCs w:val="24"/>
              </w:rPr>
              <w:t>Новошахтинский</w:t>
            </w:r>
            <w:proofErr w:type="spellEnd"/>
            <w:r w:rsidR="00313968" w:rsidRPr="0004558F">
              <w:rPr>
                <w:sz w:val="24"/>
                <w:szCs w:val="24"/>
              </w:rPr>
              <w:t xml:space="preserve"> завод нефтепродуктов»</w:t>
            </w:r>
          </w:p>
        </w:tc>
      </w:tr>
      <w:tr w:rsidR="00313968" w14:paraId="2221F3EC" w14:textId="77777777" w:rsidTr="00EF5744">
        <w:trPr>
          <w:jc w:val="center"/>
        </w:trPr>
        <w:tc>
          <w:tcPr>
            <w:tcW w:w="251" w:type="pct"/>
            <w:vAlign w:val="center"/>
          </w:tcPr>
          <w:p w14:paraId="76444666" w14:textId="77777777" w:rsidR="00313968" w:rsidRPr="001108C5" w:rsidRDefault="00313968" w:rsidP="0004558F">
            <w:pPr>
              <w:jc w:val="center"/>
              <w:rPr>
                <w:b/>
                <w:sz w:val="24"/>
                <w:szCs w:val="24"/>
              </w:rPr>
            </w:pPr>
            <w:r w:rsidRPr="001108C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48" w:type="pct"/>
            <w:vAlign w:val="center"/>
          </w:tcPr>
          <w:p w14:paraId="344DB430" w14:textId="77777777" w:rsidR="00313968" w:rsidRPr="00835645" w:rsidRDefault="00313968" w:rsidP="007E4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заказа</w:t>
            </w:r>
          </w:p>
        </w:tc>
        <w:tc>
          <w:tcPr>
            <w:tcW w:w="4001" w:type="pct"/>
            <w:vAlign w:val="center"/>
          </w:tcPr>
          <w:p w14:paraId="2406561A" w14:textId="77777777" w:rsidR="00313968" w:rsidRPr="0004558F" w:rsidRDefault="005571A1" w:rsidP="0004558F">
            <w:pPr>
              <w:rPr>
                <w:sz w:val="24"/>
                <w:szCs w:val="24"/>
              </w:rPr>
            </w:pPr>
            <w:r w:rsidRPr="005571A1">
              <w:rPr>
                <w:sz w:val="24"/>
                <w:szCs w:val="24"/>
              </w:rPr>
              <w:t xml:space="preserve">Специалисты организаций, выполняющие неразрушающий контроль (НК) при изготовлении, строительстве, монтаже, эксплуатации, реконструкции, ремонте, техническом диагностировании, экспертизе промышленной безопасности технических устройств, зданий и сооружений на опасных производственных объектах, а также сотрудники организаций, проводящие аттестацию персонала в области НК, обязаны быть аттестованы </w:t>
            </w:r>
            <w:r w:rsidR="004B5A26">
              <w:rPr>
                <w:sz w:val="24"/>
                <w:szCs w:val="24"/>
              </w:rPr>
              <w:t xml:space="preserve">соответствии </w:t>
            </w:r>
            <w:r w:rsidR="00D500DA">
              <w:rPr>
                <w:sz w:val="24"/>
                <w:szCs w:val="24"/>
              </w:rPr>
              <w:t xml:space="preserve">с </w:t>
            </w:r>
            <w:r w:rsidR="00E15483">
              <w:rPr>
                <w:sz w:val="24"/>
                <w:szCs w:val="24"/>
              </w:rPr>
              <w:t>СДАНК-02-2020</w:t>
            </w:r>
            <w:r w:rsidR="00F336F2">
              <w:rPr>
                <w:sz w:val="24"/>
                <w:szCs w:val="24"/>
              </w:rPr>
              <w:t xml:space="preserve"> «</w:t>
            </w:r>
            <w:r w:rsidR="00362544">
              <w:rPr>
                <w:sz w:val="24"/>
                <w:szCs w:val="24"/>
              </w:rPr>
              <w:t>Правила аттестации персонала в области неразрушающего контроля»</w:t>
            </w:r>
          </w:p>
        </w:tc>
      </w:tr>
      <w:tr w:rsidR="003D4CDE" w14:paraId="14134D2D" w14:textId="77777777" w:rsidTr="00EF5744">
        <w:trPr>
          <w:jc w:val="center"/>
        </w:trPr>
        <w:tc>
          <w:tcPr>
            <w:tcW w:w="251" w:type="pct"/>
            <w:vAlign w:val="center"/>
          </w:tcPr>
          <w:p w14:paraId="0B975B5C" w14:textId="77777777" w:rsidR="003D4CDE" w:rsidRPr="001108C5" w:rsidRDefault="003D4CDE" w:rsidP="0004558F">
            <w:pPr>
              <w:jc w:val="center"/>
              <w:rPr>
                <w:b/>
                <w:sz w:val="24"/>
                <w:szCs w:val="24"/>
              </w:rPr>
            </w:pPr>
            <w:r w:rsidRPr="001108C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48" w:type="pct"/>
            <w:vAlign w:val="center"/>
          </w:tcPr>
          <w:p w14:paraId="48989BDB" w14:textId="77777777" w:rsidR="003D4CDE" w:rsidRDefault="00D5218A" w:rsidP="007E4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  <w:tc>
          <w:tcPr>
            <w:tcW w:w="4001" w:type="pct"/>
            <w:vAlign w:val="center"/>
          </w:tcPr>
          <w:p w14:paraId="21A00CAF" w14:textId="77777777" w:rsidR="003D4CDE" w:rsidRPr="00643671" w:rsidRDefault="00785BDE" w:rsidP="00785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«НЗНП»</w:t>
            </w:r>
          </w:p>
        </w:tc>
      </w:tr>
      <w:tr w:rsidR="00324E79" w14:paraId="1EAA81E5" w14:textId="77777777" w:rsidTr="00EF5744">
        <w:trPr>
          <w:trHeight w:val="768"/>
          <w:jc w:val="center"/>
        </w:trPr>
        <w:tc>
          <w:tcPr>
            <w:tcW w:w="251" w:type="pct"/>
            <w:vAlign w:val="center"/>
          </w:tcPr>
          <w:p w14:paraId="43846248" w14:textId="77777777" w:rsidR="00324E79" w:rsidRPr="001108C5" w:rsidRDefault="00324E79" w:rsidP="0004558F">
            <w:pPr>
              <w:jc w:val="center"/>
              <w:rPr>
                <w:b/>
                <w:sz w:val="24"/>
                <w:szCs w:val="24"/>
              </w:rPr>
            </w:pPr>
            <w:r w:rsidRPr="001108C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48" w:type="pct"/>
            <w:vAlign w:val="center"/>
          </w:tcPr>
          <w:p w14:paraId="48BB4111" w14:textId="77777777" w:rsidR="00324E79" w:rsidRDefault="00324E79" w:rsidP="007E4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4001" w:type="pct"/>
            <w:vAlign w:val="center"/>
          </w:tcPr>
          <w:p w14:paraId="52BC0C01" w14:textId="77777777" w:rsidR="00DB1088" w:rsidRPr="00086834" w:rsidRDefault="00771DD5" w:rsidP="00A5190F">
            <w:pPr>
              <w:jc w:val="both"/>
              <w:rPr>
                <w:bCs/>
                <w:sz w:val="24"/>
                <w:szCs w:val="24"/>
              </w:rPr>
            </w:pPr>
            <w:r w:rsidRPr="00086834">
              <w:rPr>
                <w:bCs/>
                <w:sz w:val="24"/>
                <w:szCs w:val="24"/>
              </w:rPr>
              <w:t>Аттестация</w:t>
            </w:r>
            <w:r w:rsidR="00A5190F" w:rsidRPr="00086834">
              <w:rPr>
                <w:bCs/>
                <w:sz w:val="24"/>
                <w:szCs w:val="24"/>
              </w:rPr>
              <w:t xml:space="preserve"> </w:t>
            </w:r>
            <w:r w:rsidRPr="00086834">
              <w:rPr>
                <w:bCs/>
                <w:sz w:val="24"/>
                <w:szCs w:val="24"/>
              </w:rPr>
              <w:t>персонала в области неразрушающего контроля</w:t>
            </w:r>
            <w:r w:rsidR="00C65784" w:rsidRPr="00086834">
              <w:rPr>
                <w:bCs/>
                <w:sz w:val="24"/>
                <w:szCs w:val="24"/>
              </w:rPr>
              <w:t xml:space="preserve"> в </w:t>
            </w:r>
          </w:p>
          <w:p w14:paraId="1325729C" w14:textId="77777777" w:rsidR="00DB1088" w:rsidRPr="00086834" w:rsidRDefault="00343775" w:rsidP="00A5190F">
            <w:pPr>
              <w:jc w:val="both"/>
              <w:rPr>
                <w:sz w:val="22"/>
                <w:szCs w:val="22"/>
              </w:rPr>
            </w:pPr>
            <w:r w:rsidRPr="00086834">
              <w:rPr>
                <w:sz w:val="24"/>
                <w:szCs w:val="24"/>
              </w:rPr>
              <w:t>соответствии</w:t>
            </w:r>
            <w:r w:rsidR="004A2AD8" w:rsidRPr="00086834">
              <w:rPr>
                <w:sz w:val="24"/>
                <w:szCs w:val="24"/>
              </w:rPr>
              <w:t xml:space="preserve"> </w:t>
            </w:r>
            <w:r w:rsidR="00D500DA" w:rsidRPr="00086834">
              <w:rPr>
                <w:sz w:val="24"/>
                <w:szCs w:val="24"/>
              </w:rPr>
              <w:t xml:space="preserve">с </w:t>
            </w:r>
            <w:r w:rsidR="00C65784" w:rsidRPr="00086834">
              <w:rPr>
                <w:sz w:val="24"/>
                <w:szCs w:val="24"/>
              </w:rPr>
              <w:t>СДАНК-02-2020 «Правил</w:t>
            </w:r>
            <w:r w:rsidR="009C0E57" w:rsidRPr="00086834">
              <w:rPr>
                <w:sz w:val="24"/>
                <w:szCs w:val="24"/>
              </w:rPr>
              <w:t>а</w:t>
            </w:r>
            <w:r w:rsidR="00C65784" w:rsidRPr="00086834">
              <w:rPr>
                <w:sz w:val="24"/>
                <w:szCs w:val="24"/>
              </w:rPr>
              <w:t xml:space="preserve"> аттестации персонала в области неразрушающего контроля» </w:t>
            </w:r>
            <w:r w:rsidR="001C15E4" w:rsidRPr="00086834">
              <w:rPr>
                <w:sz w:val="24"/>
                <w:szCs w:val="24"/>
              </w:rPr>
              <w:t>Приняты Наблюдательным советом Решение от 29.12.2020 г. № 99-БНС (с изменениями, принятыми Наблюдательным советом, решение от 09.02.2021 № 102-БНС)</w:t>
            </w:r>
          </w:p>
        </w:tc>
      </w:tr>
      <w:tr w:rsidR="0086252E" w14:paraId="595F4D6B" w14:textId="77777777" w:rsidTr="00EF5744">
        <w:trPr>
          <w:trHeight w:val="3109"/>
          <w:jc w:val="center"/>
        </w:trPr>
        <w:tc>
          <w:tcPr>
            <w:tcW w:w="251" w:type="pct"/>
            <w:vAlign w:val="center"/>
          </w:tcPr>
          <w:p w14:paraId="0E460303" w14:textId="77777777" w:rsidR="0086252E" w:rsidRPr="001108C5" w:rsidRDefault="0086252E" w:rsidP="00324E79">
            <w:pPr>
              <w:jc w:val="center"/>
              <w:rPr>
                <w:b/>
                <w:sz w:val="24"/>
                <w:szCs w:val="24"/>
              </w:rPr>
            </w:pPr>
            <w:r w:rsidRPr="001108C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48" w:type="pct"/>
            <w:vAlign w:val="center"/>
          </w:tcPr>
          <w:p w14:paraId="2EEE553F" w14:textId="77777777" w:rsidR="0086252E" w:rsidRPr="0086252E" w:rsidRDefault="0086252E" w:rsidP="007E4A96">
            <w:pPr>
              <w:jc w:val="center"/>
              <w:rPr>
                <w:sz w:val="24"/>
                <w:szCs w:val="24"/>
              </w:rPr>
            </w:pPr>
            <w:r w:rsidRPr="0086252E">
              <w:rPr>
                <w:sz w:val="22"/>
                <w:szCs w:val="22"/>
              </w:rPr>
              <w:t>Требование к исполнителю</w:t>
            </w:r>
          </w:p>
        </w:tc>
        <w:tc>
          <w:tcPr>
            <w:tcW w:w="4001" w:type="pct"/>
            <w:vAlign w:val="center"/>
          </w:tcPr>
          <w:p w14:paraId="08490C7C" w14:textId="77777777" w:rsidR="00D451EC" w:rsidRDefault="0045486A" w:rsidP="00B513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8D4692" w:rsidRPr="007155B7">
              <w:rPr>
                <w:b/>
                <w:sz w:val="22"/>
                <w:szCs w:val="22"/>
              </w:rPr>
              <w:t>5.1</w:t>
            </w:r>
            <w:r w:rsidR="00A11515" w:rsidRPr="00F7759E">
              <w:rPr>
                <w:sz w:val="24"/>
                <w:szCs w:val="24"/>
              </w:rPr>
              <w:t>.</w:t>
            </w:r>
            <w:r w:rsidR="00AB4FDD" w:rsidRPr="00F7759E">
              <w:rPr>
                <w:sz w:val="24"/>
                <w:szCs w:val="24"/>
              </w:rPr>
              <w:t xml:space="preserve"> </w:t>
            </w:r>
            <w:r w:rsidR="00122046">
              <w:rPr>
                <w:sz w:val="24"/>
                <w:szCs w:val="24"/>
              </w:rPr>
              <w:t>Наличии л</w:t>
            </w:r>
            <w:r w:rsidR="008D4692" w:rsidRPr="00F7759E">
              <w:rPr>
                <w:sz w:val="24"/>
                <w:szCs w:val="24"/>
              </w:rPr>
              <w:t>ицензи</w:t>
            </w:r>
            <w:r w:rsidR="00122046">
              <w:rPr>
                <w:sz w:val="24"/>
                <w:szCs w:val="24"/>
              </w:rPr>
              <w:t>и (аккредитации)</w:t>
            </w:r>
            <w:r w:rsidR="008D4692" w:rsidRPr="00F7759E">
              <w:rPr>
                <w:sz w:val="24"/>
                <w:szCs w:val="24"/>
              </w:rPr>
              <w:t xml:space="preserve"> на аттестацию персонала в области неразрушающего</w:t>
            </w:r>
            <w:r w:rsidR="00B31341" w:rsidRPr="00F7759E">
              <w:rPr>
                <w:sz w:val="24"/>
                <w:szCs w:val="24"/>
              </w:rPr>
              <w:t xml:space="preserve"> контроля</w:t>
            </w:r>
            <w:r w:rsidR="00FF0041" w:rsidRPr="00F7759E">
              <w:rPr>
                <w:sz w:val="24"/>
                <w:szCs w:val="24"/>
              </w:rPr>
              <w:t xml:space="preserve"> в </w:t>
            </w:r>
            <w:r w:rsidR="00544DC1" w:rsidRPr="00F7759E">
              <w:rPr>
                <w:sz w:val="24"/>
                <w:szCs w:val="24"/>
              </w:rPr>
              <w:t>соответствии</w:t>
            </w:r>
            <w:r w:rsidR="00FF0041" w:rsidRPr="00F7759E">
              <w:rPr>
                <w:sz w:val="24"/>
                <w:szCs w:val="24"/>
              </w:rPr>
              <w:t xml:space="preserve"> </w:t>
            </w:r>
            <w:r w:rsidR="00045521" w:rsidRPr="00F7759E">
              <w:rPr>
                <w:sz w:val="24"/>
                <w:szCs w:val="24"/>
              </w:rPr>
              <w:t>с СДАНК-02-2020 «Правила аттестации персонала в области неразрушающего контроля»</w:t>
            </w:r>
          </w:p>
          <w:p w14:paraId="7570A62B" w14:textId="77777777" w:rsidR="0086252E" w:rsidRPr="00F7759E" w:rsidRDefault="00D451EC" w:rsidP="00B5131C">
            <w:pPr>
              <w:jc w:val="both"/>
              <w:rPr>
                <w:sz w:val="24"/>
                <w:szCs w:val="24"/>
              </w:rPr>
            </w:pPr>
            <w:r w:rsidRPr="00D451EC">
              <w:rPr>
                <w:b/>
                <w:sz w:val="24"/>
                <w:szCs w:val="24"/>
              </w:rPr>
              <w:t xml:space="preserve"> </w:t>
            </w:r>
            <w:r w:rsidR="008A1DEE" w:rsidRPr="00F7759E">
              <w:rPr>
                <w:b/>
                <w:sz w:val="24"/>
                <w:szCs w:val="24"/>
              </w:rPr>
              <w:t xml:space="preserve"> </w:t>
            </w:r>
            <w:r w:rsidR="0086252E" w:rsidRPr="00F7759E">
              <w:rPr>
                <w:b/>
                <w:sz w:val="24"/>
                <w:szCs w:val="24"/>
              </w:rPr>
              <w:t>5.</w:t>
            </w:r>
            <w:r w:rsidR="00DA7881">
              <w:rPr>
                <w:b/>
                <w:sz w:val="24"/>
                <w:szCs w:val="24"/>
              </w:rPr>
              <w:t>2</w:t>
            </w:r>
            <w:r w:rsidR="00A11515" w:rsidRPr="00F7759E">
              <w:rPr>
                <w:sz w:val="24"/>
                <w:szCs w:val="24"/>
              </w:rPr>
              <w:t>.</w:t>
            </w:r>
            <w:r w:rsidR="00F724BA" w:rsidRPr="00F7759E">
              <w:rPr>
                <w:sz w:val="24"/>
                <w:szCs w:val="24"/>
              </w:rPr>
              <w:t xml:space="preserve"> </w:t>
            </w:r>
            <w:r w:rsidR="0086252E" w:rsidRPr="00F7759E">
              <w:rPr>
                <w:sz w:val="24"/>
                <w:szCs w:val="24"/>
              </w:rPr>
              <w:t>Аттестацию должны проводить Независимые органы по аттестации персонала в область НК</w:t>
            </w:r>
            <w:r w:rsidR="00A11515" w:rsidRPr="00F7759E">
              <w:rPr>
                <w:sz w:val="24"/>
                <w:szCs w:val="24"/>
              </w:rPr>
              <w:t xml:space="preserve"> </w:t>
            </w:r>
            <w:r w:rsidR="0086252E" w:rsidRPr="00F7759E">
              <w:rPr>
                <w:sz w:val="24"/>
                <w:szCs w:val="24"/>
              </w:rPr>
              <w:t xml:space="preserve">(Независимые органы) </w:t>
            </w:r>
            <w:r w:rsidR="001B07CE" w:rsidRPr="00F7759E">
              <w:rPr>
                <w:sz w:val="24"/>
                <w:szCs w:val="24"/>
              </w:rPr>
              <w:t>в соответствии</w:t>
            </w:r>
            <w:r w:rsidR="002C6739" w:rsidRPr="00F7759E">
              <w:rPr>
                <w:sz w:val="24"/>
                <w:szCs w:val="24"/>
              </w:rPr>
              <w:t xml:space="preserve"> </w:t>
            </w:r>
            <w:r w:rsidR="002C6739" w:rsidRPr="00F7759E">
              <w:rPr>
                <w:sz w:val="24"/>
                <w:szCs w:val="24"/>
                <w:lang w:val="en-US"/>
              </w:rPr>
              <w:t>c</w:t>
            </w:r>
            <w:r w:rsidR="002C6739" w:rsidRPr="00F7759E">
              <w:rPr>
                <w:sz w:val="24"/>
                <w:szCs w:val="24"/>
              </w:rPr>
              <w:t xml:space="preserve"> </w:t>
            </w:r>
            <w:r w:rsidR="001B07CE" w:rsidRPr="00F7759E">
              <w:rPr>
                <w:sz w:val="24"/>
                <w:szCs w:val="24"/>
              </w:rPr>
              <w:t xml:space="preserve">п.1.9 СДАНК-02-2020 </w:t>
            </w:r>
          </w:p>
          <w:p w14:paraId="7DA3B781" w14:textId="77777777" w:rsidR="001B07CE" w:rsidRPr="00F7759E" w:rsidRDefault="0086252E" w:rsidP="001B07CE">
            <w:pPr>
              <w:jc w:val="both"/>
              <w:rPr>
                <w:sz w:val="24"/>
                <w:szCs w:val="24"/>
              </w:rPr>
            </w:pPr>
            <w:r w:rsidRPr="00F7759E">
              <w:rPr>
                <w:sz w:val="24"/>
                <w:szCs w:val="24"/>
              </w:rPr>
              <w:t xml:space="preserve"> </w:t>
            </w:r>
            <w:r w:rsidRPr="00F7759E">
              <w:rPr>
                <w:b/>
                <w:sz w:val="24"/>
                <w:szCs w:val="24"/>
              </w:rPr>
              <w:t>5.</w:t>
            </w:r>
            <w:r w:rsidR="00DA7881">
              <w:rPr>
                <w:b/>
                <w:sz w:val="24"/>
                <w:szCs w:val="24"/>
              </w:rPr>
              <w:t>3</w:t>
            </w:r>
            <w:r w:rsidR="00A11515" w:rsidRPr="00F7759E">
              <w:rPr>
                <w:sz w:val="24"/>
                <w:szCs w:val="24"/>
              </w:rPr>
              <w:t>.</w:t>
            </w:r>
            <w:r w:rsidR="0045486A" w:rsidRPr="00F7759E">
              <w:rPr>
                <w:sz w:val="24"/>
                <w:szCs w:val="24"/>
              </w:rPr>
              <w:t xml:space="preserve"> </w:t>
            </w:r>
            <w:r w:rsidR="001B07CE" w:rsidRPr="00F7759E">
              <w:rPr>
                <w:sz w:val="24"/>
                <w:szCs w:val="24"/>
              </w:rPr>
              <w:t>В соответствии</w:t>
            </w:r>
            <w:r w:rsidR="002C6739" w:rsidRPr="00F7759E">
              <w:rPr>
                <w:sz w:val="24"/>
                <w:szCs w:val="24"/>
              </w:rPr>
              <w:t xml:space="preserve"> </w:t>
            </w:r>
            <w:r w:rsidR="002C6739" w:rsidRPr="00F7759E">
              <w:rPr>
                <w:sz w:val="24"/>
                <w:szCs w:val="24"/>
                <w:lang w:val="en-US"/>
              </w:rPr>
              <w:t>c</w:t>
            </w:r>
            <w:r w:rsidR="001B07CE" w:rsidRPr="00F7759E">
              <w:rPr>
                <w:sz w:val="24"/>
                <w:szCs w:val="24"/>
              </w:rPr>
              <w:t xml:space="preserve"> п.1.10 СДАНК-02-2020</w:t>
            </w:r>
            <w:r w:rsidR="00816C67" w:rsidRPr="00F7759E">
              <w:rPr>
                <w:sz w:val="24"/>
                <w:szCs w:val="24"/>
              </w:rPr>
              <w:t xml:space="preserve"> г.</w:t>
            </w:r>
            <w:r w:rsidR="001B07CE" w:rsidRPr="00F7759E">
              <w:rPr>
                <w:sz w:val="24"/>
                <w:szCs w:val="24"/>
              </w:rPr>
              <w:t xml:space="preserve"> </w:t>
            </w:r>
          </w:p>
          <w:p w14:paraId="0CC3C1AF" w14:textId="77777777" w:rsidR="0086252E" w:rsidRPr="00F7759E" w:rsidRDefault="00816C67" w:rsidP="00B5131C">
            <w:pPr>
              <w:jc w:val="both"/>
              <w:rPr>
                <w:sz w:val="24"/>
                <w:szCs w:val="24"/>
              </w:rPr>
            </w:pPr>
            <w:r w:rsidRPr="00F7759E">
              <w:rPr>
                <w:sz w:val="24"/>
                <w:szCs w:val="24"/>
              </w:rPr>
              <w:t xml:space="preserve">        </w:t>
            </w:r>
            <w:r w:rsidR="0086252E" w:rsidRPr="00F7759E">
              <w:rPr>
                <w:sz w:val="24"/>
                <w:szCs w:val="24"/>
              </w:rPr>
              <w:t>Независимые органы должны осуществлять:</w:t>
            </w:r>
          </w:p>
          <w:p w14:paraId="4CEA06C1" w14:textId="77777777" w:rsidR="0086252E" w:rsidRPr="00F7759E" w:rsidRDefault="0086252E" w:rsidP="00B5131C">
            <w:pPr>
              <w:jc w:val="both"/>
              <w:rPr>
                <w:sz w:val="24"/>
                <w:szCs w:val="24"/>
              </w:rPr>
            </w:pPr>
            <w:r w:rsidRPr="00F7759E">
              <w:rPr>
                <w:sz w:val="24"/>
                <w:szCs w:val="24"/>
              </w:rPr>
              <w:t xml:space="preserve"> - прием и анализ документов кандидатов на аттестацию;</w:t>
            </w:r>
          </w:p>
          <w:p w14:paraId="4911EC16" w14:textId="77777777" w:rsidR="0086252E" w:rsidRPr="00F7759E" w:rsidRDefault="0086252E" w:rsidP="00B5131C">
            <w:pPr>
              <w:jc w:val="both"/>
              <w:rPr>
                <w:sz w:val="24"/>
                <w:szCs w:val="24"/>
              </w:rPr>
            </w:pPr>
            <w:r w:rsidRPr="00F7759E">
              <w:rPr>
                <w:sz w:val="24"/>
                <w:szCs w:val="24"/>
              </w:rPr>
              <w:t xml:space="preserve"> - проведения экзаменов;</w:t>
            </w:r>
          </w:p>
          <w:p w14:paraId="4F9AD6E4" w14:textId="77777777" w:rsidR="0086252E" w:rsidRPr="00F7759E" w:rsidRDefault="0086252E" w:rsidP="00B5131C">
            <w:pPr>
              <w:jc w:val="both"/>
              <w:rPr>
                <w:sz w:val="24"/>
                <w:szCs w:val="24"/>
              </w:rPr>
            </w:pPr>
            <w:r w:rsidRPr="00F7759E">
              <w:rPr>
                <w:sz w:val="24"/>
                <w:szCs w:val="24"/>
              </w:rPr>
              <w:t xml:space="preserve"> - оценку квалификационного уровня кандидатов и выдачу документов об аттестации (удостоверений);</w:t>
            </w:r>
          </w:p>
          <w:p w14:paraId="0232CCF0" w14:textId="77777777" w:rsidR="0086252E" w:rsidRPr="00F7759E" w:rsidRDefault="0086252E" w:rsidP="00350C6F">
            <w:pPr>
              <w:jc w:val="both"/>
              <w:rPr>
                <w:sz w:val="24"/>
                <w:szCs w:val="24"/>
              </w:rPr>
            </w:pPr>
            <w:r w:rsidRPr="00F7759E">
              <w:rPr>
                <w:sz w:val="24"/>
                <w:szCs w:val="24"/>
              </w:rPr>
              <w:t xml:space="preserve">- создание в свой структуре экзаменационных центров; </w:t>
            </w:r>
          </w:p>
          <w:p w14:paraId="71ECBA13" w14:textId="77777777" w:rsidR="0086252E" w:rsidRPr="00F7759E" w:rsidRDefault="0086252E" w:rsidP="00350C6F">
            <w:pPr>
              <w:jc w:val="both"/>
              <w:rPr>
                <w:sz w:val="24"/>
                <w:szCs w:val="24"/>
              </w:rPr>
            </w:pPr>
            <w:r w:rsidRPr="00F7759E">
              <w:rPr>
                <w:sz w:val="24"/>
                <w:szCs w:val="24"/>
              </w:rPr>
              <w:t xml:space="preserve">- ведение перечня аттестационного персонала в области неразрушающего контроля; </w:t>
            </w:r>
          </w:p>
          <w:p w14:paraId="21AB4F29" w14:textId="77777777" w:rsidR="0086252E" w:rsidRPr="00F7759E" w:rsidRDefault="0086252E" w:rsidP="00350C6F">
            <w:pPr>
              <w:jc w:val="both"/>
              <w:rPr>
                <w:sz w:val="24"/>
                <w:szCs w:val="24"/>
              </w:rPr>
            </w:pPr>
            <w:r w:rsidRPr="00F7759E">
              <w:rPr>
                <w:sz w:val="24"/>
                <w:szCs w:val="24"/>
              </w:rPr>
              <w:t xml:space="preserve">- хранения документов, относящихся к аттестации персонала не менее периода аттестации, включая продление удостоверений (6 лет для </w:t>
            </w:r>
            <w:r w:rsidRPr="00F7759E">
              <w:rPr>
                <w:sz w:val="24"/>
                <w:szCs w:val="24"/>
                <w:lang w:val="en-US"/>
              </w:rPr>
              <w:t>I</w:t>
            </w:r>
            <w:r w:rsidRPr="00F7759E">
              <w:rPr>
                <w:sz w:val="24"/>
                <w:szCs w:val="24"/>
              </w:rPr>
              <w:t xml:space="preserve"> и </w:t>
            </w:r>
            <w:r w:rsidRPr="00F7759E">
              <w:rPr>
                <w:sz w:val="24"/>
                <w:szCs w:val="24"/>
                <w:lang w:val="en-US"/>
              </w:rPr>
              <w:t>II</w:t>
            </w:r>
            <w:r w:rsidRPr="00F7759E">
              <w:rPr>
                <w:sz w:val="24"/>
                <w:szCs w:val="24"/>
              </w:rPr>
              <w:t xml:space="preserve"> уровней,10 лет для </w:t>
            </w:r>
            <w:r w:rsidRPr="00F7759E">
              <w:rPr>
                <w:sz w:val="24"/>
                <w:szCs w:val="24"/>
                <w:lang w:val="en-US"/>
              </w:rPr>
              <w:t>III</w:t>
            </w:r>
            <w:r w:rsidRPr="00F7759E">
              <w:rPr>
                <w:sz w:val="24"/>
                <w:szCs w:val="24"/>
              </w:rPr>
              <w:t xml:space="preserve"> уровня);</w:t>
            </w:r>
          </w:p>
          <w:p w14:paraId="4408A3CC" w14:textId="77777777" w:rsidR="0086252E" w:rsidRPr="00F7759E" w:rsidRDefault="0086252E" w:rsidP="00350C6F">
            <w:pPr>
              <w:jc w:val="both"/>
              <w:rPr>
                <w:sz w:val="24"/>
                <w:szCs w:val="24"/>
              </w:rPr>
            </w:pPr>
            <w:r w:rsidRPr="00F7759E">
              <w:rPr>
                <w:sz w:val="24"/>
                <w:szCs w:val="24"/>
              </w:rPr>
              <w:lastRenderedPageBreak/>
              <w:t>-</w:t>
            </w:r>
            <w:r w:rsidR="00735C26" w:rsidRPr="00F7759E">
              <w:rPr>
                <w:sz w:val="24"/>
                <w:szCs w:val="24"/>
              </w:rPr>
              <w:t xml:space="preserve"> </w:t>
            </w:r>
            <w:r w:rsidRPr="00F7759E">
              <w:rPr>
                <w:sz w:val="24"/>
                <w:szCs w:val="24"/>
              </w:rPr>
              <w:t>ведение сведений о подписании кандидатами и аттестованными специалистами кодекса этики, разработанного Независимым органом для этой цели и опубликованного участие в разработке (размещенного на сайте Независимого органа);</w:t>
            </w:r>
          </w:p>
          <w:p w14:paraId="1A80A307" w14:textId="77777777" w:rsidR="0086252E" w:rsidRPr="00F7759E" w:rsidRDefault="0086252E" w:rsidP="00350C6F">
            <w:pPr>
              <w:jc w:val="both"/>
              <w:rPr>
                <w:sz w:val="24"/>
                <w:szCs w:val="24"/>
              </w:rPr>
            </w:pPr>
            <w:r w:rsidRPr="00F7759E">
              <w:rPr>
                <w:sz w:val="24"/>
                <w:szCs w:val="24"/>
              </w:rPr>
              <w:t>- участие в разработке проектов организационных, методических и других документов по аттестации персонала,</w:t>
            </w:r>
            <w:r w:rsidR="0045486A" w:rsidRPr="00F7759E">
              <w:rPr>
                <w:sz w:val="24"/>
                <w:szCs w:val="24"/>
              </w:rPr>
              <w:t xml:space="preserve"> </w:t>
            </w:r>
            <w:r w:rsidRPr="00F7759E">
              <w:rPr>
                <w:sz w:val="24"/>
                <w:szCs w:val="24"/>
              </w:rPr>
              <w:t xml:space="preserve">с целью обеспечения единых </w:t>
            </w:r>
            <w:r w:rsidR="00045521" w:rsidRPr="00F7759E">
              <w:rPr>
                <w:sz w:val="24"/>
                <w:szCs w:val="24"/>
              </w:rPr>
              <w:t>подходов, процедур</w:t>
            </w:r>
            <w:r w:rsidRPr="00F7759E">
              <w:rPr>
                <w:sz w:val="24"/>
                <w:szCs w:val="24"/>
              </w:rPr>
              <w:t xml:space="preserve">, содержания и оценки квалификационных </w:t>
            </w:r>
            <w:r w:rsidR="00045521" w:rsidRPr="00F7759E">
              <w:rPr>
                <w:sz w:val="24"/>
                <w:szCs w:val="24"/>
              </w:rPr>
              <w:t>экзаменов и</w:t>
            </w:r>
            <w:r w:rsidRPr="00F7759E">
              <w:rPr>
                <w:sz w:val="24"/>
                <w:szCs w:val="24"/>
              </w:rPr>
              <w:t xml:space="preserve"> аттестации.</w:t>
            </w:r>
          </w:p>
          <w:p w14:paraId="1775D5BE" w14:textId="4B4BA676" w:rsidR="006934FD" w:rsidRPr="00F7759E" w:rsidRDefault="0086252E" w:rsidP="00350C6F">
            <w:pPr>
              <w:jc w:val="both"/>
              <w:rPr>
                <w:sz w:val="24"/>
                <w:szCs w:val="24"/>
              </w:rPr>
            </w:pPr>
            <w:r w:rsidRPr="00F7759E">
              <w:rPr>
                <w:sz w:val="24"/>
                <w:szCs w:val="24"/>
              </w:rPr>
              <w:t xml:space="preserve">  </w:t>
            </w:r>
            <w:r w:rsidRPr="00F7759E">
              <w:rPr>
                <w:b/>
                <w:sz w:val="24"/>
                <w:szCs w:val="24"/>
              </w:rPr>
              <w:t>5.</w:t>
            </w:r>
            <w:r w:rsidR="00DA7881">
              <w:rPr>
                <w:b/>
                <w:sz w:val="24"/>
                <w:szCs w:val="24"/>
              </w:rPr>
              <w:t>4</w:t>
            </w:r>
            <w:r w:rsidR="00A11515" w:rsidRPr="00F7759E">
              <w:rPr>
                <w:b/>
                <w:sz w:val="24"/>
                <w:szCs w:val="24"/>
              </w:rPr>
              <w:t>.</w:t>
            </w:r>
            <w:r w:rsidR="00A11515" w:rsidRPr="00F7759E">
              <w:rPr>
                <w:sz w:val="24"/>
                <w:szCs w:val="24"/>
              </w:rPr>
              <w:t xml:space="preserve"> В соответствии </w:t>
            </w:r>
            <w:r w:rsidR="002C6739" w:rsidRPr="00F7759E">
              <w:rPr>
                <w:sz w:val="24"/>
                <w:szCs w:val="24"/>
                <w:lang w:val="en-US"/>
              </w:rPr>
              <w:t>c</w:t>
            </w:r>
            <w:r w:rsidR="002C6739" w:rsidRPr="00F7759E">
              <w:rPr>
                <w:sz w:val="24"/>
                <w:szCs w:val="24"/>
              </w:rPr>
              <w:t xml:space="preserve"> </w:t>
            </w:r>
            <w:r w:rsidR="00A11515" w:rsidRPr="00F7759E">
              <w:rPr>
                <w:sz w:val="24"/>
                <w:szCs w:val="24"/>
              </w:rPr>
              <w:t xml:space="preserve">п.1.11 СДАНК-02-2020 г. </w:t>
            </w:r>
          </w:p>
          <w:p w14:paraId="5DB54E8E" w14:textId="77777777" w:rsidR="0086252E" w:rsidRPr="00F7759E" w:rsidRDefault="00A11515" w:rsidP="00350C6F">
            <w:pPr>
              <w:jc w:val="both"/>
              <w:rPr>
                <w:sz w:val="24"/>
                <w:szCs w:val="24"/>
              </w:rPr>
            </w:pPr>
            <w:r w:rsidRPr="00F7759E">
              <w:rPr>
                <w:sz w:val="24"/>
                <w:szCs w:val="24"/>
              </w:rPr>
              <w:t xml:space="preserve">       </w:t>
            </w:r>
            <w:r w:rsidR="00045521" w:rsidRPr="00F7759E">
              <w:rPr>
                <w:sz w:val="24"/>
                <w:szCs w:val="24"/>
              </w:rPr>
              <w:t xml:space="preserve">  </w:t>
            </w:r>
            <w:r w:rsidR="0086252E" w:rsidRPr="00F7759E">
              <w:rPr>
                <w:sz w:val="24"/>
                <w:szCs w:val="24"/>
              </w:rPr>
              <w:t>Экзаменационный центр должен осуществлять:</w:t>
            </w:r>
          </w:p>
          <w:p w14:paraId="0F93928D" w14:textId="77777777" w:rsidR="0086252E" w:rsidRPr="00F7759E" w:rsidRDefault="0086252E" w:rsidP="00350C6F">
            <w:pPr>
              <w:jc w:val="both"/>
              <w:rPr>
                <w:sz w:val="24"/>
                <w:szCs w:val="24"/>
              </w:rPr>
            </w:pPr>
            <w:r w:rsidRPr="00F7759E">
              <w:rPr>
                <w:sz w:val="24"/>
                <w:szCs w:val="24"/>
              </w:rPr>
              <w:t>- прием анализ документов у кандидатов на аттестацию;</w:t>
            </w:r>
          </w:p>
          <w:p w14:paraId="2B69F375" w14:textId="77777777" w:rsidR="00DB1088" w:rsidRPr="00F7759E" w:rsidRDefault="0086252E" w:rsidP="00350C6F">
            <w:pPr>
              <w:jc w:val="both"/>
              <w:rPr>
                <w:sz w:val="24"/>
                <w:szCs w:val="24"/>
              </w:rPr>
            </w:pPr>
            <w:r w:rsidRPr="00F7759E">
              <w:rPr>
                <w:sz w:val="24"/>
                <w:szCs w:val="24"/>
              </w:rPr>
              <w:t>- подготовку необходимых средств НК для проведения экзаменов;</w:t>
            </w:r>
          </w:p>
          <w:p w14:paraId="1AAD86E1" w14:textId="77777777" w:rsidR="0086252E" w:rsidRPr="00F7759E" w:rsidRDefault="0086252E" w:rsidP="00350C6F">
            <w:pPr>
              <w:jc w:val="both"/>
              <w:rPr>
                <w:sz w:val="24"/>
                <w:szCs w:val="24"/>
              </w:rPr>
            </w:pPr>
            <w:r w:rsidRPr="00F7759E">
              <w:rPr>
                <w:sz w:val="24"/>
                <w:szCs w:val="24"/>
              </w:rPr>
              <w:t>- проведения экзаменов на II уровень с оформлением соответствующих протоколов.</w:t>
            </w:r>
          </w:p>
          <w:p w14:paraId="0E1C2222" w14:textId="77777777" w:rsidR="0086252E" w:rsidRPr="00F7759E" w:rsidRDefault="0086252E" w:rsidP="00350C6F">
            <w:pPr>
              <w:jc w:val="both"/>
              <w:rPr>
                <w:sz w:val="24"/>
                <w:szCs w:val="24"/>
              </w:rPr>
            </w:pPr>
            <w:r w:rsidRPr="00F7759E">
              <w:rPr>
                <w:sz w:val="24"/>
                <w:szCs w:val="24"/>
              </w:rPr>
              <w:t xml:space="preserve">  </w:t>
            </w:r>
            <w:r w:rsidR="00B947D2" w:rsidRPr="00F7759E">
              <w:rPr>
                <w:sz w:val="24"/>
                <w:szCs w:val="24"/>
              </w:rPr>
              <w:t xml:space="preserve">- </w:t>
            </w:r>
            <w:r w:rsidRPr="00F7759E">
              <w:rPr>
                <w:sz w:val="24"/>
                <w:szCs w:val="24"/>
              </w:rPr>
              <w:t>Решение об аттестации на основании представленных экзаменационным центром документов принимает Независимый орган, при котором он организован. Удостоверение оформляется независимым органом.</w:t>
            </w:r>
          </w:p>
          <w:p w14:paraId="68563543" w14:textId="77777777" w:rsidR="0086252E" w:rsidRPr="00F7759E" w:rsidRDefault="0086252E" w:rsidP="0086252E">
            <w:pPr>
              <w:jc w:val="both"/>
              <w:rPr>
                <w:sz w:val="24"/>
                <w:szCs w:val="24"/>
              </w:rPr>
            </w:pPr>
            <w:r w:rsidRPr="00F7759E">
              <w:rPr>
                <w:sz w:val="24"/>
                <w:szCs w:val="24"/>
              </w:rPr>
              <w:t xml:space="preserve">   </w:t>
            </w:r>
            <w:r w:rsidR="00B947D2" w:rsidRPr="00F7759E">
              <w:rPr>
                <w:sz w:val="24"/>
                <w:szCs w:val="24"/>
              </w:rPr>
              <w:t>-</w:t>
            </w:r>
            <w:r w:rsidRPr="00F7759E">
              <w:rPr>
                <w:sz w:val="24"/>
                <w:szCs w:val="24"/>
              </w:rPr>
              <w:t xml:space="preserve">Экзаменационный центр должен </w:t>
            </w:r>
            <w:r w:rsidR="000420EF" w:rsidRPr="00F7759E">
              <w:rPr>
                <w:sz w:val="24"/>
                <w:szCs w:val="24"/>
              </w:rPr>
              <w:t>руководствоваться организационными</w:t>
            </w:r>
            <w:r w:rsidRPr="00F7759E">
              <w:rPr>
                <w:sz w:val="24"/>
                <w:szCs w:val="24"/>
              </w:rPr>
              <w:t xml:space="preserve"> и </w:t>
            </w:r>
            <w:r w:rsidR="000420EF" w:rsidRPr="00F7759E">
              <w:rPr>
                <w:sz w:val="24"/>
                <w:szCs w:val="24"/>
              </w:rPr>
              <w:t>методическими документами, документами</w:t>
            </w:r>
            <w:r w:rsidRPr="00F7759E">
              <w:rPr>
                <w:sz w:val="24"/>
                <w:szCs w:val="24"/>
              </w:rPr>
              <w:t xml:space="preserve"> системы менеджмента, сборниками </w:t>
            </w:r>
            <w:r w:rsidR="000420EF" w:rsidRPr="00F7759E">
              <w:rPr>
                <w:sz w:val="24"/>
                <w:szCs w:val="24"/>
              </w:rPr>
              <w:t>экзаменационных вопросов</w:t>
            </w:r>
            <w:r w:rsidRPr="00F7759E">
              <w:rPr>
                <w:sz w:val="24"/>
                <w:szCs w:val="24"/>
              </w:rPr>
              <w:t xml:space="preserve"> Независимого органа, а также использует </w:t>
            </w:r>
            <w:r w:rsidR="000420EF" w:rsidRPr="00F7759E">
              <w:rPr>
                <w:sz w:val="24"/>
                <w:szCs w:val="24"/>
              </w:rPr>
              <w:t>экзаменационные образцы</w:t>
            </w:r>
            <w:r w:rsidRPr="00F7759E">
              <w:rPr>
                <w:sz w:val="24"/>
                <w:szCs w:val="24"/>
              </w:rPr>
              <w:t>, утвержденные Независимым органом.</w:t>
            </w:r>
          </w:p>
          <w:p w14:paraId="4E462D0C" w14:textId="77777777" w:rsidR="00816C67" w:rsidRPr="00F7759E" w:rsidRDefault="00A11515" w:rsidP="0086252E">
            <w:pPr>
              <w:jc w:val="both"/>
              <w:rPr>
                <w:sz w:val="24"/>
                <w:szCs w:val="24"/>
              </w:rPr>
            </w:pPr>
            <w:r w:rsidRPr="00F7759E">
              <w:rPr>
                <w:b/>
                <w:sz w:val="24"/>
                <w:szCs w:val="24"/>
              </w:rPr>
              <w:t xml:space="preserve">   5.</w:t>
            </w:r>
            <w:r w:rsidR="00DA7881">
              <w:rPr>
                <w:b/>
                <w:sz w:val="24"/>
                <w:szCs w:val="24"/>
              </w:rPr>
              <w:t>5</w:t>
            </w:r>
            <w:r w:rsidR="00B947D2" w:rsidRPr="00F7759E">
              <w:rPr>
                <w:b/>
                <w:sz w:val="24"/>
                <w:szCs w:val="24"/>
              </w:rPr>
              <w:t>.</w:t>
            </w:r>
            <w:r w:rsidRPr="00F7759E">
              <w:rPr>
                <w:sz w:val="24"/>
                <w:szCs w:val="24"/>
              </w:rPr>
              <w:t xml:space="preserve"> Порядок аттестации персонала в области неразрушающего контроля в соответствии </w:t>
            </w:r>
            <w:r w:rsidR="002C6739" w:rsidRPr="00F7759E">
              <w:rPr>
                <w:sz w:val="24"/>
                <w:szCs w:val="24"/>
                <w:lang w:val="en-US"/>
              </w:rPr>
              <w:t>c</w:t>
            </w:r>
            <w:r w:rsidRPr="00F7759E">
              <w:rPr>
                <w:sz w:val="24"/>
                <w:szCs w:val="24"/>
              </w:rPr>
              <w:t xml:space="preserve"> п.</w:t>
            </w:r>
            <w:r w:rsidRPr="00F7759E">
              <w:rPr>
                <w:sz w:val="24"/>
                <w:szCs w:val="24"/>
                <w:lang w:val="en-US"/>
              </w:rPr>
              <w:t>V</w:t>
            </w:r>
            <w:r w:rsidRPr="00F7759E">
              <w:rPr>
                <w:sz w:val="24"/>
                <w:szCs w:val="24"/>
              </w:rPr>
              <w:t xml:space="preserve"> СДАНК-02-2020 «Правил</w:t>
            </w:r>
            <w:r w:rsidR="009C0E57" w:rsidRPr="00F7759E">
              <w:rPr>
                <w:sz w:val="24"/>
                <w:szCs w:val="24"/>
              </w:rPr>
              <w:t>а</w:t>
            </w:r>
            <w:r w:rsidRPr="00F7759E">
              <w:rPr>
                <w:sz w:val="24"/>
                <w:szCs w:val="24"/>
              </w:rPr>
              <w:t xml:space="preserve"> аттестации персонала в области неразрушающего контроля» Приняты Наблюдательным советом</w:t>
            </w:r>
            <w:r w:rsidR="006F4690" w:rsidRPr="00F7759E">
              <w:rPr>
                <w:sz w:val="24"/>
                <w:szCs w:val="24"/>
              </w:rPr>
              <w:t>,</w:t>
            </w:r>
            <w:r w:rsidRPr="00F7759E">
              <w:rPr>
                <w:sz w:val="24"/>
                <w:szCs w:val="24"/>
              </w:rPr>
              <w:t xml:space="preserve"> решение от 29.12.2020 г. №99-БНС.</w:t>
            </w:r>
          </w:p>
          <w:p w14:paraId="753AF9CD" w14:textId="77777777" w:rsidR="00D451EC" w:rsidRDefault="004546D8" w:rsidP="005D6379">
            <w:pPr>
              <w:jc w:val="both"/>
              <w:rPr>
                <w:sz w:val="24"/>
                <w:szCs w:val="24"/>
              </w:rPr>
            </w:pPr>
            <w:r w:rsidRPr="00F7759E">
              <w:rPr>
                <w:sz w:val="24"/>
                <w:szCs w:val="24"/>
              </w:rPr>
              <w:t xml:space="preserve">   </w:t>
            </w:r>
            <w:r w:rsidRPr="00F7759E">
              <w:rPr>
                <w:b/>
                <w:sz w:val="24"/>
                <w:szCs w:val="24"/>
              </w:rPr>
              <w:t>5.</w:t>
            </w:r>
            <w:r w:rsidR="00DA7881">
              <w:rPr>
                <w:b/>
                <w:sz w:val="24"/>
                <w:szCs w:val="24"/>
              </w:rPr>
              <w:t>6</w:t>
            </w:r>
            <w:r w:rsidR="00F81EC3" w:rsidRPr="00F7759E">
              <w:rPr>
                <w:b/>
                <w:sz w:val="24"/>
                <w:szCs w:val="24"/>
              </w:rPr>
              <w:t>.</w:t>
            </w:r>
            <w:r w:rsidRPr="00F7759E">
              <w:rPr>
                <w:sz w:val="24"/>
                <w:szCs w:val="24"/>
              </w:rPr>
              <w:t xml:space="preserve"> Анализ результатов экзаменов и принятие решения об аттестации в соответствии</w:t>
            </w:r>
            <w:r w:rsidR="002C6739" w:rsidRPr="00F7759E">
              <w:rPr>
                <w:sz w:val="24"/>
                <w:szCs w:val="24"/>
              </w:rPr>
              <w:t xml:space="preserve"> </w:t>
            </w:r>
            <w:r w:rsidR="002C6739" w:rsidRPr="00F7759E">
              <w:rPr>
                <w:sz w:val="24"/>
                <w:szCs w:val="24"/>
                <w:lang w:val="en-US"/>
              </w:rPr>
              <w:t>c</w:t>
            </w:r>
            <w:r w:rsidRPr="00F7759E">
              <w:rPr>
                <w:sz w:val="24"/>
                <w:szCs w:val="24"/>
              </w:rPr>
              <w:t xml:space="preserve"> п.</w:t>
            </w:r>
            <w:r w:rsidRPr="00F7759E">
              <w:rPr>
                <w:sz w:val="24"/>
                <w:szCs w:val="24"/>
                <w:lang w:val="en-US"/>
              </w:rPr>
              <w:t>VII</w:t>
            </w:r>
            <w:r w:rsidRPr="00F7759E">
              <w:rPr>
                <w:sz w:val="24"/>
                <w:szCs w:val="24"/>
              </w:rPr>
              <w:t xml:space="preserve"> СДАНК-02-2020 «Правил</w:t>
            </w:r>
            <w:r w:rsidR="009C0E57" w:rsidRPr="00F7759E">
              <w:rPr>
                <w:sz w:val="24"/>
                <w:szCs w:val="24"/>
              </w:rPr>
              <w:t>а</w:t>
            </w:r>
            <w:r w:rsidRPr="00F7759E">
              <w:rPr>
                <w:sz w:val="24"/>
                <w:szCs w:val="24"/>
              </w:rPr>
              <w:t xml:space="preserve"> аттестации персонала в области неразрушающего контроля» Приняты Наблюдательным советом</w:t>
            </w:r>
            <w:r w:rsidR="006F4690" w:rsidRPr="00F7759E">
              <w:rPr>
                <w:sz w:val="24"/>
                <w:szCs w:val="24"/>
              </w:rPr>
              <w:t>,</w:t>
            </w:r>
            <w:r w:rsidRPr="00F7759E">
              <w:rPr>
                <w:sz w:val="24"/>
                <w:szCs w:val="24"/>
              </w:rPr>
              <w:t xml:space="preserve"> решение от 29.12.2020 г. №99-БНС.</w:t>
            </w:r>
          </w:p>
          <w:p w14:paraId="728E2282" w14:textId="77777777" w:rsidR="009A40A8" w:rsidRDefault="00CC4690" w:rsidP="0086252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CC4690">
              <w:rPr>
                <w:b/>
                <w:sz w:val="24"/>
                <w:szCs w:val="24"/>
              </w:rPr>
              <w:t>5.</w:t>
            </w:r>
            <w:r w:rsidR="00DA788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C4690">
              <w:rPr>
                <w:sz w:val="24"/>
                <w:szCs w:val="24"/>
              </w:rPr>
              <w:t>Аттестацию персонала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C6222" w:rsidRPr="007C6222">
              <w:rPr>
                <w:sz w:val="24"/>
                <w:szCs w:val="24"/>
              </w:rPr>
              <w:t>по НК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4690">
              <w:rPr>
                <w:sz w:val="24"/>
                <w:szCs w:val="24"/>
              </w:rPr>
              <w:t>проводить без привлечения субподряд</w:t>
            </w:r>
            <w:r w:rsidR="002B57E2">
              <w:rPr>
                <w:sz w:val="24"/>
                <w:szCs w:val="24"/>
              </w:rPr>
              <w:t>ных</w:t>
            </w:r>
            <w:r w:rsidRPr="00CC4690">
              <w:rPr>
                <w:sz w:val="24"/>
                <w:szCs w:val="24"/>
              </w:rPr>
              <w:t xml:space="preserve"> организаций</w:t>
            </w:r>
            <w:r>
              <w:rPr>
                <w:sz w:val="24"/>
                <w:szCs w:val="24"/>
              </w:rPr>
              <w:t>.</w:t>
            </w:r>
          </w:p>
          <w:p w14:paraId="0CC21874" w14:textId="77777777" w:rsidR="007E4A96" w:rsidRDefault="00A4369A" w:rsidP="0086252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4369A">
              <w:rPr>
                <w:b/>
                <w:sz w:val="24"/>
                <w:szCs w:val="24"/>
              </w:rPr>
              <w:t>5.8.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4690">
              <w:rPr>
                <w:sz w:val="24"/>
                <w:szCs w:val="24"/>
              </w:rPr>
              <w:t xml:space="preserve">Аттестовать персонал </w:t>
            </w:r>
            <w:r>
              <w:rPr>
                <w:sz w:val="24"/>
                <w:szCs w:val="24"/>
              </w:rPr>
              <w:t xml:space="preserve">НК </w:t>
            </w:r>
            <w:r w:rsidRPr="00CC4690">
              <w:rPr>
                <w:sz w:val="24"/>
                <w:szCs w:val="24"/>
              </w:rPr>
              <w:t>с применением дистанционных технологий</w:t>
            </w:r>
            <w:r>
              <w:rPr>
                <w:sz w:val="22"/>
                <w:szCs w:val="22"/>
              </w:rPr>
              <w:t>.</w:t>
            </w:r>
          </w:p>
          <w:p w14:paraId="054C40D1" w14:textId="568378E7" w:rsidR="006934FD" w:rsidRPr="006934FD" w:rsidRDefault="006934FD" w:rsidP="0086252E">
            <w:pPr>
              <w:jc w:val="both"/>
              <w:rPr>
                <w:sz w:val="22"/>
                <w:szCs w:val="22"/>
              </w:rPr>
            </w:pPr>
          </w:p>
        </w:tc>
      </w:tr>
      <w:tr w:rsidR="0086252E" w14:paraId="31CCB871" w14:textId="77777777" w:rsidTr="007E4A96">
        <w:trPr>
          <w:trHeight w:val="3117"/>
          <w:jc w:val="center"/>
        </w:trPr>
        <w:tc>
          <w:tcPr>
            <w:tcW w:w="251" w:type="pct"/>
            <w:vAlign w:val="center"/>
          </w:tcPr>
          <w:p w14:paraId="3829E441" w14:textId="77777777" w:rsidR="0086252E" w:rsidRPr="00182E28" w:rsidRDefault="0001221C" w:rsidP="00324E7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55B7">
              <w:rPr>
                <w:b/>
                <w:sz w:val="24"/>
                <w:szCs w:val="24"/>
              </w:rPr>
              <w:lastRenderedPageBreak/>
              <w:t>6</w:t>
            </w:r>
            <w:r w:rsidR="00182E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48" w:type="pct"/>
            <w:vAlign w:val="center"/>
          </w:tcPr>
          <w:p w14:paraId="3A26580C" w14:textId="77777777" w:rsidR="0086252E" w:rsidRDefault="00A07C72" w:rsidP="007E4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оказания услуги</w:t>
            </w:r>
          </w:p>
          <w:p w14:paraId="6C0C944E" w14:textId="77777777" w:rsidR="008E6264" w:rsidRDefault="008E6264" w:rsidP="007E4A96">
            <w:pPr>
              <w:jc w:val="center"/>
              <w:rPr>
                <w:sz w:val="24"/>
                <w:szCs w:val="24"/>
              </w:rPr>
            </w:pPr>
          </w:p>
          <w:p w14:paraId="39A26D45" w14:textId="77777777" w:rsidR="00314768" w:rsidRDefault="00314768" w:rsidP="007E4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1" w:type="pct"/>
            <w:vAlign w:val="center"/>
          </w:tcPr>
          <w:p w14:paraId="2746D080" w14:textId="085E1ADE" w:rsidR="001C15E4" w:rsidRPr="00086834" w:rsidRDefault="004D4B0E" w:rsidP="001C15E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08A7" w:rsidRPr="00086834">
              <w:rPr>
                <w:sz w:val="24"/>
                <w:szCs w:val="24"/>
              </w:rPr>
              <w:t>А</w:t>
            </w:r>
            <w:r w:rsidR="0086252E" w:rsidRPr="00086834">
              <w:rPr>
                <w:sz w:val="24"/>
                <w:szCs w:val="24"/>
              </w:rPr>
              <w:t>ттест</w:t>
            </w:r>
            <w:r w:rsidR="00A6153E" w:rsidRPr="00086834">
              <w:rPr>
                <w:sz w:val="24"/>
                <w:szCs w:val="24"/>
              </w:rPr>
              <w:t xml:space="preserve">овать </w:t>
            </w:r>
            <w:r w:rsidR="0086252E" w:rsidRPr="00086834">
              <w:rPr>
                <w:sz w:val="24"/>
                <w:szCs w:val="24"/>
              </w:rPr>
              <w:t>специалист</w:t>
            </w:r>
            <w:r w:rsidR="006244B8">
              <w:rPr>
                <w:sz w:val="24"/>
                <w:szCs w:val="24"/>
              </w:rPr>
              <w:t>ов</w:t>
            </w:r>
            <w:r w:rsidR="0086252E" w:rsidRPr="00086834">
              <w:rPr>
                <w:sz w:val="24"/>
                <w:szCs w:val="24"/>
              </w:rPr>
              <w:t xml:space="preserve"> </w:t>
            </w:r>
            <w:r w:rsidR="001C15E4" w:rsidRPr="00086834">
              <w:rPr>
                <w:bCs/>
                <w:sz w:val="24"/>
                <w:szCs w:val="24"/>
              </w:rPr>
              <w:t>в области    неразрушающего    контроля   в</w:t>
            </w:r>
          </w:p>
          <w:p w14:paraId="62B98F92" w14:textId="1E95A88D" w:rsidR="001C15E4" w:rsidRDefault="001C15E4" w:rsidP="001C15E4">
            <w:pPr>
              <w:jc w:val="both"/>
              <w:rPr>
                <w:sz w:val="24"/>
                <w:szCs w:val="24"/>
              </w:rPr>
            </w:pPr>
            <w:r w:rsidRPr="00086834">
              <w:rPr>
                <w:sz w:val="24"/>
                <w:szCs w:val="24"/>
              </w:rPr>
              <w:t>соответствии с СДАНК-02-2020 «Правила аттестации персонала в области неразрушающего контроля» Приняты Наблюдательным советом Решение от 29.12.2020 г. № 99-БНС (с изменениями, принятыми Наблюдательным советом, решение от 09.02.2021 № 102-БНС):</w:t>
            </w:r>
          </w:p>
          <w:p w14:paraId="6E6FEA7C" w14:textId="77777777" w:rsidR="006934FD" w:rsidRPr="00086834" w:rsidRDefault="006934FD" w:rsidP="001C15E4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a4"/>
              <w:tblW w:w="7556" w:type="dxa"/>
              <w:tblLook w:val="04A0" w:firstRow="1" w:lastRow="0" w:firstColumn="1" w:lastColumn="0" w:noHBand="0" w:noVBand="1"/>
            </w:tblPr>
            <w:tblGrid>
              <w:gridCol w:w="1776"/>
              <w:gridCol w:w="1167"/>
              <w:gridCol w:w="1002"/>
              <w:gridCol w:w="1052"/>
              <w:gridCol w:w="1263"/>
              <w:gridCol w:w="1296"/>
            </w:tblGrid>
            <w:tr w:rsidR="00B7609D" w14:paraId="0C347ED2" w14:textId="77777777" w:rsidTr="005736A4">
              <w:trPr>
                <w:cantSplit/>
                <w:trHeight w:val="2111"/>
              </w:trPr>
              <w:tc>
                <w:tcPr>
                  <w:tcW w:w="1776" w:type="dxa"/>
                  <w:textDirection w:val="btLr"/>
                  <w:vAlign w:val="center"/>
                </w:tcPr>
                <w:p w14:paraId="03C5C26A" w14:textId="77777777" w:rsidR="007A6BCA" w:rsidRDefault="005A1721" w:rsidP="00B7609D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4251BD">
                    <w:rPr>
                      <w:sz w:val="22"/>
                      <w:szCs w:val="22"/>
                    </w:rPr>
                    <w:t xml:space="preserve">Вид </w:t>
                  </w:r>
                </w:p>
                <w:p w14:paraId="54BFFEF9" w14:textId="77777777" w:rsidR="005A1721" w:rsidRPr="004251BD" w:rsidRDefault="005A1721" w:rsidP="00B7609D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4251BD">
                    <w:rPr>
                      <w:sz w:val="22"/>
                      <w:szCs w:val="22"/>
                    </w:rPr>
                    <w:t>аттестации</w:t>
                  </w:r>
                </w:p>
                <w:p w14:paraId="64A58593" w14:textId="77777777" w:rsidR="005A1721" w:rsidRPr="004251BD" w:rsidRDefault="005A1721" w:rsidP="00B7609D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  <w:p w14:paraId="3D02408E" w14:textId="77777777" w:rsidR="005A1721" w:rsidRPr="004251BD" w:rsidRDefault="005A1721" w:rsidP="00B7609D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7" w:type="dxa"/>
                  <w:textDirection w:val="btLr"/>
                  <w:vAlign w:val="center"/>
                </w:tcPr>
                <w:p w14:paraId="1A734D7F" w14:textId="77777777" w:rsidR="005A1721" w:rsidRPr="004251BD" w:rsidRDefault="005A1721" w:rsidP="00B7609D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4251BD">
                    <w:rPr>
                      <w:sz w:val="22"/>
                      <w:szCs w:val="22"/>
                    </w:rPr>
                    <w:t>Метод</w:t>
                  </w:r>
                </w:p>
                <w:p w14:paraId="5470C6AB" w14:textId="77777777" w:rsidR="005A1721" w:rsidRPr="004251BD" w:rsidRDefault="005A1721" w:rsidP="00B7609D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4251BD">
                    <w:rPr>
                      <w:sz w:val="22"/>
                      <w:szCs w:val="22"/>
                    </w:rPr>
                    <w:t>контроля</w:t>
                  </w:r>
                </w:p>
              </w:tc>
              <w:tc>
                <w:tcPr>
                  <w:tcW w:w="1002" w:type="dxa"/>
                  <w:textDirection w:val="btLr"/>
                  <w:vAlign w:val="center"/>
                </w:tcPr>
                <w:p w14:paraId="05827D8B" w14:textId="77777777" w:rsidR="005A1721" w:rsidRPr="004251BD" w:rsidRDefault="005A1721" w:rsidP="00B7609D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4251BD">
                    <w:rPr>
                      <w:sz w:val="22"/>
                      <w:szCs w:val="22"/>
                    </w:rPr>
                    <w:t>Уровень</w:t>
                  </w:r>
                </w:p>
                <w:p w14:paraId="7A16F4CA" w14:textId="77777777" w:rsidR="005A1721" w:rsidRPr="004251BD" w:rsidRDefault="004251BD" w:rsidP="007E4A96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4251BD">
                    <w:rPr>
                      <w:sz w:val="22"/>
                      <w:szCs w:val="22"/>
                    </w:rPr>
                    <w:t>к</w:t>
                  </w:r>
                  <w:r w:rsidR="005A1721" w:rsidRPr="004251BD">
                    <w:rPr>
                      <w:sz w:val="22"/>
                      <w:szCs w:val="22"/>
                    </w:rPr>
                    <w:t>валификации</w:t>
                  </w:r>
                </w:p>
              </w:tc>
              <w:tc>
                <w:tcPr>
                  <w:tcW w:w="1052" w:type="dxa"/>
                  <w:textDirection w:val="btLr"/>
                  <w:vAlign w:val="center"/>
                </w:tcPr>
                <w:p w14:paraId="5DB9EB88" w14:textId="77777777" w:rsidR="005A1721" w:rsidRPr="004251BD" w:rsidRDefault="005A1721" w:rsidP="00B7609D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4251BD">
                    <w:rPr>
                      <w:sz w:val="22"/>
                      <w:szCs w:val="22"/>
                    </w:rPr>
                    <w:t>Объект</w:t>
                  </w:r>
                </w:p>
                <w:p w14:paraId="408DADE0" w14:textId="77777777" w:rsidR="005A1721" w:rsidRPr="004251BD" w:rsidRDefault="005A1721" w:rsidP="00B7609D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4251BD">
                    <w:rPr>
                      <w:sz w:val="22"/>
                      <w:szCs w:val="22"/>
                    </w:rPr>
                    <w:t>контроля</w:t>
                  </w:r>
                </w:p>
              </w:tc>
              <w:tc>
                <w:tcPr>
                  <w:tcW w:w="1263" w:type="dxa"/>
                  <w:textDirection w:val="btLr"/>
                  <w:vAlign w:val="center"/>
                </w:tcPr>
                <w:p w14:paraId="165452AE" w14:textId="77777777" w:rsidR="005A1721" w:rsidRPr="004251BD" w:rsidRDefault="005A1721" w:rsidP="00B7609D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4251BD">
                    <w:rPr>
                      <w:sz w:val="22"/>
                      <w:szCs w:val="22"/>
                    </w:rPr>
                    <w:t>Количество обучающих</w:t>
                  </w:r>
                </w:p>
              </w:tc>
              <w:tc>
                <w:tcPr>
                  <w:tcW w:w="1296" w:type="dxa"/>
                  <w:textDirection w:val="btLr"/>
                  <w:vAlign w:val="center"/>
                </w:tcPr>
                <w:p w14:paraId="3BF48AB1" w14:textId="77777777" w:rsidR="005A1721" w:rsidRPr="004251BD" w:rsidRDefault="005A1721" w:rsidP="00B7609D">
                  <w:pPr>
                    <w:ind w:left="72" w:right="113" w:hanging="224"/>
                    <w:jc w:val="center"/>
                    <w:rPr>
                      <w:sz w:val="22"/>
                      <w:szCs w:val="22"/>
                    </w:rPr>
                  </w:pPr>
                  <w:r w:rsidRPr="004251BD">
                    <w:rPr>
                      <w:sz w:val="22"/>
                      <w:szCs w:val="22"/>
                    </w:rPr>
                    <w:t>Правила</w:t>
                  </w:r>
                </w:p>
                <w:p w14:paraId="2F798BF5" w14:textId="77777777" w:rsidR="005A1721" w:rsidRPr="004251BD" w:rsidRDefault="005A1721" w:rsidP="00B7609D">
                  <w:pPr>
                    <w:ind w:left="72" w:right="113" w:hanging="224"/>
                    <w:jc w:val="center"/>
                    <w:rPr>
                      <w:sz w:val="22"/>
                      <w:szCs w:val="22"/>
                    </w:rPr>
                  </w:pPr>
                  <w:r w:rsidRPr="004251BD">
                    <w:rPr>
                      <w:sz w:val="22"/>
                      <w:szCs w:val="22"/>
                    </w:rPr>
                    <w:t>безопасности</w:t>
                  </w:r>
                </w:p>
                <w:p w14:paraId="64FAFFCE" w14:textId="77777777" w:rsidR="005A1721" w:rsidRPr="004251BD" w:rsidRDefault="005A1721" w:rsidP="00B7609D">
                  <w:pPr>
                    <w:ind w:left="113" w:right="113"/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4251BD">
                    <w:rPr>
                      <w:sz w:val="22"/>
                      <w:szCs w:val="22"/>
                    </w:rPr>
                    <w:t>+ / -</w:t>
                  </w:r>
                </w:p>
              </w:tc>
            </w:tr>
            <w:tr w:rsidR="0013046B" w14:paraId="3CAE2326" w14:textId="77777777" w:rsidTr="004D4B0E">
              <w:trPr>
                <w:trHeight w:val="1185"/>
              </w:trPr>
              <w:tc>
                <w:tcPr>
                  <w:tcW w:w="1776" w:type="dxa"/>
                  <w:shd w:val="clear" w:color="auto" w:fill="auto"/>
                  <w:vAlign w:val="center"/>
                </w:tcPr>
                <w:p w14:paraId="54F1F0DD" w14:textId="619A7F55" w:rsidR="0013046B" w:rsidRPr="00ED41F8" w:rsidRDefault="006D69A1" w:rsidP="001304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Продление</w:t>
                  </w:r>
                </w:p>
              </w:tc>
              <w:tc>
                <w:tcPr>
                  <w:tcW w:w="1167" w:type="dxa"/>
                  <w:vAlign w:val="center"/>
                </w:tcPr>
                <w:p w14:paraId="60B23F6D" w14:textId="77777777" w:rsidR="0013046B" w:rsidRPr="008F31B6" w:rsidRDefault="0013046B" w:rsidP="0013046B">
                  <w:pPr>
                    <w:jc w:val="center"/>
                    <w:rPr>
                      <w:sz w:val="22"/>
                      <w:szCs w:val="22"/>
                    </w:rPr>
                  </w:pPr>
                  <w:r w:rsidRPr="008F31B6">
                    <w:rPr>
                      <w:sz w:val="22"/>
                      <w:szCs w:val="22"/>
                    </w:rPr>
                    <w:t>ВИК, УК</w:t>
                  </w:r>
                  <w:r>
                    <w:rPr>
                      <w:sz w:val="22"/>
                      <w:szCs w:val="22"/>
                    </w:rPr>
                    <w:t>, РК</w:t>
                  </w:r>
                  <w:r w:rsidRPr="008F31B6">
                    <w:rPr>
                      <w:sz w:val="22"/>
                      <w:szCs w:val="22"/>
                    </w:rPr>
                    <w:t>, ПВК</w:t>
                  </w:r>
                  <w:r>
                    <w:rPr>
                      <w:sz w:val="22"/>
                      <w:szCs w:val="22"/>
                    </w:rPr>
                    <w:t>, ПВТ</w:t>
                  </w:r>
                </w:p>
              </w:tc>
              <w:tc>
                <w:tcPr>
                  <w:tcW w:w="1002" w:type="dxa"/>
                </w:tcPr>
                <w:p w14:paraId="31381D14" w14:textId="77777777" w:rsidR="009143BC" w:rsidRPr="006934FD" w:rsidRDefault="009143BC" w:rsidP="0013046B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</w:p>
                <w:p w14:paraId="50C051FF" w14:textId="77777777" w:rsidR="0013046B" w:rsidRDefault="0013046B" w:rsidP="0013046B">
                  <w:pPr>
                    <w:jc w:val="center"/>
                  </w:pPr>
                  <w:r w:rsidRPr="00EC2C86">
                    <w:rPr>
                      <w:bCs/>
                      <w:iCs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1052" w:type="dxa"/>
                  <w:vAlign w:val="center"/>
                </w:tcPr>
                <w:p w14:paraId="7D167348" w14:textId="77777777" w:rsidR="0013046B" w:rsidRPr="00521FE8" w:rsidRDefault="0013046B" w:rsidP="0013046B">
                  <w:pPr>
                    <w:jc w:val="center"/>
                    <w:rPr>
                      <w:sz w:val="22"/>
                      <w:szCs w:val="22"/>
                    </w:rPr>
                  </w:pPr>
                  <w:r w:rsidRPr="00521FE8">
                    <w:rPr>
                      <w:sz w:val="22"/>
                      <w:szCs w:val="22"/>
                    </w:rPr>
                    <w:t>1, 2, 3, 6, 8, 11</w:t>
                  </w:r>
                </w:p>
              </w:tc>
              <w:tc>
                <w:tcPr>
                  <w:tcW w:w="1263" w:type="dxa"/>
                  <w:vAlign w:val="center"/>
                </w:tcPr>
                <w:p w14:paraId="61519494" w14:textId="225B0D0D" w:rsidR="0013046B" w:rsidRPr="009143BC" w:rsidRDefault="004D4B0E" w:rsidP="001304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  <w:bookmarkStart w:id="1" w:name="_GoBack"/>
                  <w:bookmarkEnd w:id="1"/>
                </w:p>
              </w:tc>
              <w:tc>
                <w:tcPr>
                  <w:tcW w:w="1296" w:type="dxa"/>
                  <w:vAlign w:val="center"/>
                </w:tcPr>
                <w:p w14:paraId="11BDE2B0" w14:textId="77777777" w:rsidR="0013046B" w:rsidRPr="002977F6" w:rsidRDefault="0013046B" w:rsidP="0013046B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+</w:t>
                  </w:r>
                </w:p>
              </w:tc>
            </w:tr>
          </w:tbl>
          <w:p w14:paraId="262E7AB6" w14:textId="77777777" w:rsidR="00DB1088" w:rsidRDefault="00DB1088" w:rsidP="00EF5744">
            <w:pPr>
              <w:ind w:left="-257" w:firstLine="257"/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12ED39BD" w14:textId="5AB9D508" w:rsidR="004D4B0E" w:rsidRPr="00B5131C" w:rsidRDefault="004D4B0E" w:rsidP="00EF5744">
            <w:pPr>
              <w:ind w:left="-257" w:firstLine="257"/>
              <w:jc w:val="both"/>
              <w:rPr>
                <w:b/>
                <w:sz w:val="22"/>
                <w:szCs w:val="22"/>
                <w:lang w:val="en-US"/>
              </w:rPr>
            </w:pPr>
          </w:p>
        </w:tc>
      </w:tr>
      <w:tr w:rsidR="00CB2783" w:rsidRPr="0004558F" w14:paraId="7705E1FC" w14:textId="77777777" w:rsidTr="007E4A96">
        <w:trPr>
          <w:trHeight w:val="424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840C" w14:textId="77777777" w:rsidR="008F5AC3" w:rsidRPr="00182E28" w:rsidRDefault="008F5AC3" w:rsidP="00CD088C">
            <w:pPr>
              <w:jc w:val="center"/>
              <w:rPr>
                <w:b/>
                <w:sz w:val="24"/>
                <w:szCs w:val="24"/>
              </w:rPr>
            </w:pPr>
            <w:r w:rsidRPr="00182E28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6E4A" w14:textId="77777777" w:rsidR="008F5AC3" w:rsidRDefault="008F5AC3" w:rsidP="00CD0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F3FC" w14:textId="3AA3C1D9" w:rsidR="008F5AC3" w:rsidRPr="0004558F" w:rsidRDefault="008F5AC3" w:rsidP="00CD0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1520B1">
              <w:rPr>
                <w:sz w:val="24"/>
                <w:szCs w:val="24"/>
              </w:rPr>
              <w:t>услуг</w:t>
            </w:r>
            <w:r w:rsidR="000A0D4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–</w:t>
            </w:r>
            <w:r w:rsidR="006D69A1">
              <w:rPr>
                <w:sz w:val="24"/>
                <w:szCs w:val="24"/>
              </w:rPr>
              <w:t xml:space="preserve"> июнь</w:t>
            </w:r>
            <w:r w:rsidR="000455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6D69A1">
              <w:rPr>
                <w:sz w:val="24"/>
                <w:szCs w:val="24"/>
              </w:rPr>
              <w:t>5</w:t>
            </w:r>
          </w:p>
        </w:tc>
      </w:tr>
    </w:tbl>
    <w:p w14:paraId="37BB7FC7" w14:textId="77777777" w:rsidR="004179DB" w:rsidRDefault="004179DB" w:rsidP="00A17711">
      <w:pPr>
        <w:contextualSpacing/>
        <w:rPr>
          <w:sz w:val="28"/>
          <w:szCs w:val="28"/>
        </w:rPr>
      </w:pPr>
    </w:p>
    <w:p w14:paraId="2F21B941" w14:textId="77777777" w:rsidR="00253CF8" w:rsidRPr="0004558F" w:rsidRDefault="00603B59" w:rsidP="001520B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F272A0">
        <w:rPr>
          <w:sz w:val="28"/>
          <w:szCs w:val="28"/>
        </w:rPr>
        <w:t xml:space="preserve">лаборатории </w:t>
      </w:r>
      <w:r w:rsidR="00B31341">
        <w:rPr>
          <w:sz w:val="28"/>
          <w:szCs w:val="28"/>
        </w:rPr>
        <w:t xml:space="preserve">     </w:t>
      </w:r>
      <w:r w:rsidR="00253CF8">
        <w:rPr>
          <w:sz w:val="28"/>
          <w:szCs w:val="28"/>
        </w:rPr>
        <w:tab/>
      </w:r>
      <w:r w:rsidR="00253CF8">
        <w:rPr>
          <w:sz w:val="28"/>
          <w:szCs w:val="28"/>
        </w:rPr>
        <w:tab/>
      </w:r>
      <w:r w:rsidR="00253CF8">
        <w:rPr>
          <w:sz w:val="28"/>
          <w:szCs w:val="28"/>
        </w:rPr>
        <w:tab/>
      </w:r>
      <w:r w:rsidR="00253CF8">
        <w:rPr>
          <w:sz w:val="28"/>
          <w:szCs w:val="28"/>
        </w:rPr>
        <w:tab/>
      </w:r>
      <w:r w:rsidR="00253CF8">
        <w:rPr>
          <w:sz w:val="28"/>
          <w:szCs w:val="28"/>
        </w:rPr>
        <w:tab/>
      </w:r>
      <w:r w:rsidR="006C2F38">
        <w:rPr>
          <w:sz w:val="28"/>
          <w:szCs w:val="28"/>
        </w:rPr>
        <w:t xml:space="preserve"> </w:t>
      </w:r>
      <w:r w:rsidR="000B1B1D">
        <w:rPr>
          <w:sz w:val="28"/>
          <w:szCs w:val="28"/>
        </w:rPr>
        <w:t xml:space="preserve">      </w:t>
      </w:r>
      <w:r w:rsidR="004179DB">
        <w:rPr>
          <w:sz w:val="28"/>
          <w:szCs w:val="28"/>
        </w:rPr>
        <w:t xml:space="preserve">       </w:t>
      </w:r>
      <w:r w:rsidR="00B31341">
        <w:rPr>
          <w:sz w:val="28"/>
          <w:szCs w:val="28"/>
        </w:rPr>
        <w:t xml:space="preserve">  </w:t>
      </w:r>
      <w:r w:rsidR="000B1B1D">
        <w:rPr>
          <w:sz w:val="28"/>
          <w:szCs w:val="28"/>
        </w:rPr>
        <w:t>А.В.</w:t>
      </w:r>
      <w:r w:rsidR="00BB42C8">
        <w:rPr>
          <w:sz w:val="28"/>
          <w:szCs w:val="28"/>
        </w:rPr>
        <w:t xml:space="preserve"> </w:t>
      </w:r>
      <w:r w:rsidR="000B1B1D">
        <w:rPr>
          <w:sz w:val="28"/>
          <w:szCs w:val="28"/>
        </w:rPr>
        <w:t>Скворцов</w:t>
      </w:r>
    </w:p>
    <w:p w14:paraId="3BCCC2CA" w14:textId="77777777" w:rsidR="008927FA" w:rsidRDefault="008927FA" w:rsidP="001F09BC">
      <w:pPr>
        <w:ind w:firstLine="142"/>
        <w:contextualSpacing/>
        <w:rPr>
          <w:sz w:val="28"/>
          <w:szCs w:val="28"/>
        </w:rPr>
      </w:pPr>
    </w:p>
    <w:p w14:paraId="3959807F" w14:textId="77777777" w:rsidR="00A17711" w:rsidRDefault="00A17711" w:rsidP="00833F34">
      <w:pPr>
        <w:contextualSpacing/>
        <w:rPr>
          <w:sz w:val="28"/>
          <w:szCs w:val="28"/>
        </w:rPr>
      </w:pPr>
    </w:p>
    <w:p w14:paraId="39A35C0F" w14:textId="77777777" w:rsidR="0004558F" w:rsidRDefault="0004558F" w:rsidP="001F09BC">
      <w:pPr>
        <w:ind w:firstLine="142"/>
        <w:contextualSpacing/>
        <w:rPr>
          <w:sz w:val="28"/>
          <w:szCs w:val="28"/>
        </w:rPr>
      </w:pPr>
      <w:r w:rsidRPr="0004558F">
        <w:rPr>
          <w:sz w:val="28"/>
          <w:szCs w:val="28"/>
        </w:rPr>
        <w:t xml:space="preserve">СОГЛАСОВАНО: </w:t>
      </w:r>
    </w:p>
    <w:p w14:paraId="4B0F6FB5" w14:textId="77777777" w:rsidR="00BB42C8" w:rsidRDefault="00BB42C8" w:rsidP="007A5EDE">
      <w:pPr>
        <w:ind w:firstLine="142"/>
        <w:contextualSpacing/>
        <w:rPr>
          <w:sz w:val="28"/>
          <w:szCs w:val="28"/>
        </w:rPr>
      </w:pPr>
    </w:p>
    <w:p w14:paraId="2A3D5ECD" w14:textId="77777777" w:rsidR="00253CF8" w:rsidRDefault="00BB42C8" w:rsidP="001F09BC">
      <w:pPr>
        <w:ind w:firstLine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Главный инженер </w:t>
      </w:r>
      <w:r w:rsidR="007A5EDE">
        <w:rPr>
          <w:sz w:val="28"/>
          <w:szCs w:val="28"/>
        </w:rPr>
        <w:tab/>
      </w:r>
      <w:r w:rsidR="007A5EDE">
        <w:rPr>
          <w:sz w:val="28"/>
          <w:szCs w:val="28"/>
        </w:rPr>
        <w:tab/>
      </w:r>
      <w:r w:rsidR="007A5EDE">
        <w:rPr>
          <w:sz w:val="28"/>
          <w:szCs w:val="28"/>
        </w:rPr>
        <w:tab/>
      </w:r>
      <w:r w:rsidR="007A5EDE">
        <w:rPr>
          <w:sz w:val="28"/>
          <w:szCs w:val="28"/>
        </w:rPr>
        <w:tab/>
      </w:r>
      <w:r w:rsidR="007A5EDE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Д.А. Сидашенко</w:t>
      </w:r>
    </w:p>
    <w:p w14:paraId="0F6AB578" w14:textId="77777777" w:rsidR="00BB42C8" w:rsidRDefault="00BB42C8" w:rsidP="001F09BC">
      <w:pPr>
        <w:ind w:firstLine="142"/>
        <w:contextualSpacing/>
        <w:rPr>
          <w:sz w:val="28"/>
          <w:szCs w:val="28"/>
        </w:rPr>
      </w:pPr>
    </w:p>
    <w:p w14:paraId="0BC06BA7" w14:textId="77777777" w:rsidR="006F4690" w:rsidRDefault="006F4690" w:rsidP="004A7B9E">
      <w:pPr>
        <w:ind w:firstLine="142"/>
        <w:contextualSpacing/>
        <w:rPr>
          <w:sz w:val="28"/>
          <w:szCs w:val="28"/>
        </w:rPr>
      </w:pPr>
    </w:p>
    <w:p w14:paraId="6FEE9BD7" w14:textId="77777777" w:rsidR="00045521" w:rsidRPr="00833F34" w:rsidRDefault="006C2F38" w:rsidP="00833F34">
      <w:pPr>
        <w:ind w:firstLine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Главный механик                                                   </w:t>
      </w:r>
      <w:r w:rsidR="007A5EDE">
        <w:rPr>
          <w:sz w:val="28"/>
          <w:szCs w:val="28"/>
        </w:rPr>
        <w:t xml:space="preserve">                      </w:t>
      </w:r>
      <w:r w:rsidR="00BB42C8">
        <w:rPr>
          <w:sz w:val="28"/>
          <w:szCs w:val="28"/>
        </w:rPr>
        <w:t xml:space="preserve"> </w:t>
      </w:r>
      <w:r w:rsidR="007A5EDE">
        <w:rPr>
          <w:sz w:val="28"/>
          <w:szCs w:val="28"/>
        </w:rPr>
        <w:t xml:space="preserve"> </w:t>
      </w:r>
      <w:r w:rsidR="00BB42C8">
        <w:rPr>
          <w:sz w:val="28"/>
          <w:szCs w:val="28"/>
        </w:rPr>
        <w:t>Е.В. Шевченк</w:t>
      </w:r>
      <w:r w:rsidR="004A7B9E">
        <w:rPr>
          <w:sz w:val="28"/>
          <w:szCs w:val="28"/>
        </w:rPr>
        <w:t>о</w:t>
      </w:r>
    </w:p>
    <w:sectPr w:rsidR="00045521" w:rsidRPr="00833F34" w:rsidSect="00AF2A72">
      <w:pgSz w:w="11906" w:h="16838"/>
      <w:pgMar w:top="426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E3EDA"/>
    <w:multiLevelType w:val="multilevel"/>
    <w:tmpl w:val="BCE2A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1800"/>
      </w:pPr>
      <w:rPr>
        <w:rFonts w:hint="default"/>
      </w:rPr>
    </w:lvl>
  </w:abstractNum>
  <w:abstractNum w:abstractNumId="1" w15:restartNumberingAfterBreak="0">
    <w:nsid w:val="5DBE11B1"/>
    <w:multiLevelType w:val="multilevel"/>
    <w:tmpl w:val="306E3AD4"/>
    <w:lvl w:ilvl="0">
      <w:start w:val="1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68"/>
    <w:rsid w:val="0001221C"/>
    <w:rsid w:val="0001419E"/>
    <w:rsid w:val="00014E5F"/>
    <w:rsid w:val="000420EF"/>
    <w:rsid w:val="00044FB7"/>
    <w:rsid w:val="00045521"/>
    <w:rsid w:val="0004558F"/>
    <w:rsid w:val="00046E0F"/>
    <w:rsid w:val="00064976"/>
    <w:rsid w:val="0007330F"/>
    <w:rsid w:val="00084843"/>
    <w:rsid w:val="00086834"/>
    <w:rsid w:val="000A0D41"/>
    <w:rsid w:val="000B1B1D"/>
    <w:rsid w:val="000B1F78"/>
    <w:rsid w:val="000E3158"/>
    <w:rsid w:val="000F0505"/>
    <w:rsid w:val="00104BF5"/>
    <w:rsid w:val="00105071"/>
    <w:rsid w:val="001077E0"/>
    <w:rsid w:val="001108C5"/>
    <w:rsid w:val="00121D55"/>
    <w:rsid w:val="00122046"/>
    <w:rsid w:val="0012472C"/>
    <w:rsid w:val="0013046B"/>
    <w:rsid w:val="001520B1"/>
    <w:rsid w:val="00162E0A"/>
    <w:rsid w:val="00182E28"/>
    <w:rsid w:val="00190EE8"/>
    <w:rsid w:val="001937B4"/>
    <w:rsid w:val="001A479E"/>
    <w:rsid w:val="001B07CE"/>
    <w:rsid w:val="001B35C0"/>
    <w:rsid w:val="001C15E4"/>
    <w:rsid w:val="001C44FC"/>
    <w:rsid w:val="001C75E5"/>
    <w:rsid w:val="001E3F89"/>
    <w:rsid w:val="001F09BC"/>
    <w:rsid w:val="00222ADA"/>
    <w:rsid w:val="00253CF8"/>
    <w:rsid w:val="00257051"/>
    <w:rsid w:val="0027478B"/>
    <w:rsid w:val="00293D65"/>
    <w:rsid w:val="002944C8"/>
    <w:rsid w:val="002A14BF"/>
    <w:rsid w:val="002B31AA"/>
    <w:rsid w:val="002B4FF9"/>
    <w:rsid w:val="002B57E2"/>
    <w:rsid w:val="002C6739"/>
    <w:rsid w:val="002F7A24"/>
    <w:rsid w:val="00313968"/>
    <w:rsid w:val="00314768"/>
    <w:rsid w:val="00324E79"/>
    <w:rsid w:val="00324FAC"/>
    <w:rsid w:val="00327D43"/>
    <w:rsid w:val="00333ACD"/>
    <w:rsid w:val="00340202"/>
    <w:rsid w:val="00343775"/>
    <w:rsid w:val="00350C6F"/>
    <w:rsid w:val="00362544"/>
    <w:rsid w:val="003C0B47"/>
    <w:rsid w:val="003C6072"/>
    <w:rsid w:val="003D4CDE"/>
    <w:rsid w:val="003F03BD"/>
    <w:rsid w:val="00401CB8"/>
    <w:rsid w:val="00401CCE"/>
    <w:rsid w:val="0041588A"/>
    <w:rsid w:val="004179DB"/>
    <w:rsid w:val="004251BD"/>
    <w:rsid w:val="00440E15"/>
    <w:rsid w:val="00444372"/>
    <w:rsid w:val="004546D8"/>
    <w:rsid w:val="0045486A"/>
    <w:rsid w:val="00455EEE"/>
    <w:rsid w:val="00462D99"/>
    <w:rsid w:val="00464610"/>
    <w:rsid w:val="00494093"/>
    <w:rsid w:val="004968C2"/>
    <w:rsid w:val="004A0CCF"/>
    <w:rsid w:val="004A2AD8"/>
    <w:rsid w:val="004A7149"/>
    <w:rsid w:val="004A7B9E"/>
    <w:rsid w:val="004B0BD4"/>
    <w:rsid w:val="004B5A26"/>
    <w:rsid w:val="004C6813"/>
    <w:rsid w:val="004D1E6F"/>
    <w:rsid w:val="004D4B0E"/>
    <w:rsid w:val="00501842"/>
    <w:rsid w:val="00501F8D"/>
    <w:rsid w:val="00505F0C"/>
    <w:rsid w:val="00506D75"/>
    <w:rsid w:val="00513C68"/>
    <w:rsid w:val="00515794"/>
    <w:rsid w:val="0052239C"/>
    <w:rsid w:val="00533ACD"/>
    <w:rsid w:val="0054143B"/>
    <w:rsid w:val="00544DC1"/>
    <w:rsid w:val="0054769A"/>
    <w:rsid w:val="005571A1"/>
    <w:rsid w:val="005736A4"/>
    <w:rsid w:val="00584345"/>
    <w:rsid w:val="005A1721"/>
    <w:rsid w:val="005C0FF4"/>
    <w:rsid w:val="005C2D22"/>
    <w:rsid w:val="005C69D9"/>
    <w:rsid w:val="005D6379"/>
    <w:rsid w:val="005E4484"/>
    <w:rsid w:val="00603B59"/>
    <w:rsid w:val="00615395"/>
    <w:rsid w:val="00622832"/>
    <w:rsid w:val="006244B8"/>
    <w:rsid w:val="00626BFB"/>
    <w:rsid w:val="006313DE"/>
    <w:rsid w:val="00643671"/>
    <w:rsid w:val="00654110"/>
    <w:rsid w:val="00654762"/>
    <w:rsid w:val="006808A7"/>
    <w:rsid w:val="00687D6C"/>
    <w:rsid w:val="006934FD"/>
    <w:rsid w:val="006A2EA2"/>
    <w:rsid w:val="006A772B"/>
    <w:rsid w:val="006C2F38"/>
    <w:rsid w:val="006D69A1"/>
    <w:rsid w:val="006E2C9B"/>
    <w:rsid w:val="006F4690"/>
    <w:rsid w:val="007155B7"/>
    <w:rsid w:val="00716F4D"/>
    <w:rsid w:val="00730D5B"/>
    <w:rsid w:val="0073259A"/>
    <w:rsid w:val="00735C26"/>
    <w:rsid w:val="007428E9"/>
    <w:rsid w:val="007652E2"/>
    <w:rsid w:val="00771DD5"/>
    <w:rsid w:val="0078516E"/>
    <w:rsid w:val="00785BDE"/>
    <w:rsid w:val="00797642"/>
    <w:rsid w:val="007A4BEF"/>
    <w:rsid w:val="007A5EDE"/>
    <w:rsid w:val="007A6BCA"/>
    <w:rsid w:val="007B0232"/>
    <w:rsid w:val="007C083B"/>
    <w:rsid w:val="007C1DC3"/>
    <w:rsid w:val="007C6222"/>
    <w:rsid w:val="007C7F3A"/>
    <w:rsid w:val="007D7A84"/>
    <w:rsid w:val="007E4A96"/>
    <w:rsid w:val="008129D3"/>
    <w:rsid w:val="00816C67"/>
    <w:rsid w:val="00816CD3"/>
    <w:rsid w:val="00827D46"/>
    <w:rsid w:val="00833F34"/>
    <w:rsid w:val="00851FD7"/>
    <w:rsid w:val="0086252E"/>
    <w:rsid w:val="008740CA"/>
    <w:rsid w:val="008927FA"/>
    <w:rsid w:val="008927FD"/>
    <w:rsid w:val="00895F18"/>
    <w:rsid w:val="008A1DEE"/>
    <w:rsid w:val="008B6E08"/>
    <w:rsid w:val="008C0EC4"/>
    <w:rsid w:val="008C1386"/>
    <w:rsid w:val="008D4692"/>
    <w:rsid w:val="008E4B62"/>
    <w:rsid w:val="008E6264"/>
    <w:rsid w:val="008F5AC3"/>
    <w:rsid w:val="00912538"/>
    <w:rsid w:val="009143BC"/>
    <w:rsid w:val="009212C3"/>
    <w:rsid w:val="00931E39"/>
    <w:rsid w:val="009A40A8"/>
    <w:rsid w:val="009B1A35"/>
    <w:rsid w:val="009C0E20"/>
    <w:rsid w:val="009C0E57"/>
    <w:rsid w:val="009C2280"/>
    <w:rsid w:val="009D148F"/>
    <w:rsid w:val="009D16E5"/>
    <w:rsid w:val="009D4156"/>
    <w:rsid w:val="009D4FC5"/>
    <w:rsid w:val="00A01B3A"/>
    <w:rsid w:val="00A07C72"/>
    <w:rsid w:val="00A11515"/>
    <w:rsid w:val="00A17711"/>
    <w:rsid w:val="00A4369A"/>
    <w:rsid w:val="00A47E4C"/>
    <w:rsid w:val="00A5190F"/>
    <w:rsid w:val="00A6153E"/>
    <w:rsid w:val="00AA21D6"/>
    <w:rsid w:val="00AB4FDD"/>
    <w:rsid w:val="00AD2EEA"/>
    <w:rsid w:val="00AF2A72"/>
    <w:rsid w:val="00B018AD"/>
    <w:rsid w:val="00B03B80"/>
    <w:rsid w:val="00B16F3C"/>
    <w:rsid w:val="00B23752"/>
    <w:rsid w:val="00B26F4E"/>
    <w:rsid w:val="00B31341"/>
    <w:rsid w:val="00B33B91"/>
    <w:rsid w:val="00B5131C"/>
    <w:rsid w:val="00B7609D"/>
    <w:rsid w:val="00B84D42"/>
    <w:rsid w:val="00B86260"/>
    <w:rsid w:val="00B947D2"/>
    <w:rsid w:val="00BB42C8"/>
    <w:rsid w:val="00BC2C62"/>
    <w:rsid w:val="00BC434F"/>
    <w:rsid w:val="00BD2F71"/>
    <w:rsid w:val="00BE7D74"/>
    <w:rsid w:val="00BF24B0"/>
    <w:rsid w:val="00C1531F"/>
    <w:rsid w:val="00C36B6F"/>
    <w:rsid w:val="00C55B1D"/>
    <w:rsid w:val="00C57EB6"/>
    <w:rsid w:val="00C65784"/>
    <w:rsid w:val="00C843F2"/>
    <w:rsid w:val="00C84D59"/>
    <w:rsid w:val="00C85632"/>
    <w:rsid w:val="00C85E6A"/>
    <w:rsid w:val="00CA1AB7"/>
    <w:rsid w:val="00CB2783"/>
    <w:rsid w:val="00CB327D"/>
    <w:rsid w:val="00CC4690"/>
    <w:rsid w:val="00CD534B"/>
    <w:rsid w:val="00D11524"/>
    <w:rsid w:val="00D451EC"/>
    <w:rsid w:val="00D500DA"/>
    <w:rsid w:val="00D5218A"/>
    <w:rsid w:val="00D572FA"/>
    <w:rsid w:val="00D57B0B"/>
    <w:rsid w:val="00D65B01"/>
    <w:rsid w:val="00D732D2"/>
    <w:rsid w:val="00D74C0E"/>
    <w:rsid w:val="00D83838"/>
    <w:rsid w:val="00DA2B39"/>
    <w:rsid w:val="00DA34F2"/>
    <w:rsid w:val="00DA40C8"/>
    <w:rsid w:val="00DA7881"/>
    <w:rsid w:val="00DB1088"/>
    <w:rsid w:val="00DD1D6A"/>
    <w:rsid w:val="00DE5E80"/>
    <w:rsid w:val="00DF0C16"/>
    <w:rsid w:val="00DF119D"/>
    <w:rsid w:val="00E15483"/>
    <w:rsid w:val="00E15ED2"/>
    <w:rsid w:val="00E17175"/>
    <w:rsid w:val="00E1743F"/>
    <w:rsid w:val="00E17508"/>
    <w:rsid w:val="00E2592C"/>
    <w:rsid w:val="00E51F0B"/>
    <w:rsid w:val="00E60851"/>
    <w:rsid w:val="00E657B0"/>
    <w:rsid w:val="00E93D34"/>
    <w:rsid w:val="00E9730E"/>
    <w:rsid w:val="00EA003F"/>
    <w:rsid w:val="00EC0F9D"/>
    <w:rsid w:val="00ED41F8"/>
    <w:rsid w:val="00EE5221"/>
    <w:rsid w:val="00EF5744"/>
    <w:rsid w:val="00EF6D02"/>
    <w:rsid w:val="00F02A65"/>
    <w:rsid w:val="00F25D58"/>
    <w:rsid w:val="00F272A0"/>
    <w:rsid w:val="00F30BD7"/>
    <w:rsid w:val="00F336F2"/>
    <w:rsid w:val="00F4040F"/>
    <w:rsid w:val="00F41C9E"/>
    <w:rsid w:val="00F4255A"/>
    <w:rsid w:val="00F705C5"/>
    <w:rsid w:val="00F724BA"/>
    <w:rsid w:val="00F74172"/>
    <w:rsid w:val="00F7759E"/>
    <w:rsid w:val="00F81EC3"/>
    <w:rsid w:val="00FA2CF0"/>
    <w:rsid w:val="00FF0041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12A53"/>
  <w15:chartTrackingRefBased/>
  <w15:docId w15:val="{A9907282-25E5-45BC-8CA7-6262D1EB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396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3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31396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31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455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4558F"/>
  </w:style>
  <w:style w:type="character" w:customStyle="1" w:styleId="a7">
    <w:name w:val="Текст примечания Знак"/>
    <w:basedOn w:val="a0"/>
    <w:link w:val="a6"/>
    <w:uiPriority w:val="99"/>
    <w:semiHidden/>
    <w:rsid w:val="00045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558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455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5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58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5C2D22"/>
    <w:pPr>
      <w:jc w:val="center"/>
    </w:pPr>
    <w:rPr>
      <w:rFonts w:ascii="Courier New" w:hAnsi="Courier New"/>
      <w:sz w:val="24"/>
    </w:rPr>
  </w:style>
  <w:style w:type="character" w:customStyle="1" w:styleId="ad">
    <w:name w:val="Основной текст Знак"/>
    <w:basedOn w:val="a0"/>
    <w:link w:val="ac"/>
    <w:rsid w:val="005C2D22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e">
    <w:name w:val="List"/>
    <w:basedOn w:val="a"/>
    <w:rsid w:val="005C2D22"/>
    <w:pPr>
      <w:ind w:left="283" w:hanging="283"/>
    </w:pPr>
    <w:rPr>
      <w:sz w:val="24"/>
    </w:rPr>
  </w:style>
  <w:style w:type="paragraph" w:styleId="af">
    <w:name w:val="List Paragraph"/>
    <w:basedOn w:val="a"/>
    <w:uiPriority w:val="34"/>
    <w:qFormat/>
    <w:rsid w:val="009C0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8D91-493E-4137-BE0A-BDFDC837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 Андрей Александрович</dc:creator>
  <cp:keywords/>
  <dc:description/>
  <cp:lastModifiedBy>Алексей Владимирович Скворцов</cp:lastModifiedBy>
  <cp:revision>8</cp:revision>
  <cp:lastPrinted>2025-04-29T12:38:00Z</cp:lastPrinted>
  <dcterms:created xsi:type="dcterms:W3CDTF">2024-10-16T07:06:00Z</dcterms:created>
  <dcterms:modified xsi:type="dcterms:W3CDTF">2025-04-29T12:42:00Z</dcterms:modified>
</cp:coreProperties>
</file>