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90A1" w14:textId="77777777" w:rsidR="000406C7" w:rsidRDefault="000406C7" w:rsidP="008C3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B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3B5D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2270A" w14:textId="77777777" w:rsidR="000406C7" w:rsidRDefault="000406C7" w:rsidP="008C3B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F701C5" w14:textId="21A10162" w:rsidR="008C3B5D" w:rsidRDefault="008C3B5D" w:rsidP="000E7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0BEB63" w14:textId="77777777" w:rsidR="00F41869" w:rsidRDefault="00F41869" w:rsidP="008C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20284" w14:textId="77777777" w:rsidR="00F41869" w:rsidRDefault="00F41869" w:rsidP="008C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75BB9" w14:textId="77777777" w:rsidR="003B141C" w:rsidRDefault="003B141C" w:rsidP="003B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C3B5D" w:rsidRPr="008C3B5D">
        <w:rPr>
          <w:rFonts w:ascii="Times New Roman" w:hAnsi="Times New Roman" w:cs="Times New Roman"/>
          <w:sz w:val="24"/>
          <w:szCs w:val="24"/>
        </w:rPr>
        <w:t xml:space="preserve">спытание </w:t>
      </w:r>
      <w:r>
        <w:rPr>
          <w:rFonts w:ascii="Times New Roman" w:hAnsi="Times New Roman" w:cs="Times New Roman"/>
          <w:sz w:val="24"/>
          <w:szCs w:val="24"/>
        </w:rPr>
        <w:t>электрозащитных средств</w:t>
      </w:r>
      <w:r w:rsidR="008C3B5D" w:rsidRPr="008C3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66C8C" w14:textId="77777777" w:rsidR="004766E0" w:rsidRDefault="008C3B5D" w:rsidP="003B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5D">
        <w:rPr>
          <w:rFonts w:ascii="Times New Roman" w:hAnsi="Times New Roman" w:cs="Times New Roman"/>
          <w:sz w:val="24"/>
          <w:szCs w:val="24"/>
        </w:rPr>
        <w:t>АО «НЗНП» филиал «Ростовский» на 202</w:t>
      </w:r>
      <w:r w:rsidR="00DF4E64">
        <w:rPr>
          <w:rFonts w:ascii="Times New Roman" w:hAnsi="Times New Roman" w:cs="Times New Roman"/>
          <w:sz w:val="24"/>
          <w:szCs w:val="24"/>
        </w:rPr>
        <w:t>5</w:t>
      </w:r>
      <w:r w:rsidRPr="008C3B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3F1460" w14:textId="77777777" w:rsidR="008C3B5D" w:rsidRDefault="008C3B5D" w:rsidP="008C3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1418"/>
        <w:gridCol w:w="963"/>
      </w:tblGrid>
      <w:tr w:rsidR="00770E90" w14:paraId="54CE60C9" w14:textId="77777777" w:rsidTr="003B141C">
        <w:trPr>
          <w:jc w:val="center"/>
        </w:trPr>
        <w:tc>
          <w:tcPr>
            <w:tcW w:w="704" w:type="dxa"/>
          </w:tcPr>
          <w:p w14:paraId="76FD4E5C" w14:textId="77777777"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Align w:val="center"/>
          </w:tcPr>
          <w:p w14:paraId="6EB4150F" w14:textId="77777777" w:rsidR="004766E0" w:rsidRDefault="003B141C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измерения, испытания</w:t>
            </w:r>
          </w:p>
        </w:tc>
        <w:tc>
          <w:tcPr>
            <w:tcW w:w="1418" w:type="dxa"/>
          </w:tcPr>
          <w:p w14:paraId="0D98C12F" w14:textId="77777777" w:rsidR="004766E0" w:rsidRDefault="004766E0" w:rsidP="0047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63" w:type="dxa"/>
            <w:vAlign w:val="center"/>
          </w:tcPr>
          <w:p w14:paraId="3837EEBB" w14:textId="77777777"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766E0" w14:paraId="0CAE106E" w14:textId="77777777" w:rsidTr="003B141C">
        <w:trPr>
          <w:trHeight w:val="412"/>
          <w:jc w:val="center"/>
        </w:trPr>
        <w:tc>
          <w:tcPr>
            <w:tcW w:w="704" w:type="dxa"/>
            <w:vAlign w:val="center"/>
          </w:tcPr>
          <w:p w14:paraId="0C63EB98" w14:textId="77777777" w:rsidR="004766E0" w:rsidRPr="000548B0" w:rsidRDefault="003B141C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7051E142" w14:textId="77777777" w:rsidR="004766E0" w:rsidRPr="00224D14" w:rsidRDefault="003B141C" w:rsidP="008D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C">
              <w:rPr>
                <w:rFonts w:ascii="Times New Roman" w:hAnsi="Times New Roman" w:cs="Times New Roman"/>
                <w:sz w:val="24"/>
                <w:szCs w:val="24"/>
              </w:rPr>
              <w:t>Испытание изолирующих штанг до и выше 1000В</w:t>
            </w:r>
          </w:p>
        </w:tc>
        <w:tc>
          <w:tcPr>
            <w:tcW w:w="1418" w:type="dxa"/>
            <w:vAlign w:val="center"/>
          </w:tcPr>
          <w:p w14:paraId="103BA647" w14:textId="77777777" w:rsidR="004766E0" w:rsidRPr="00224D14" w:rsidRDefault="003B141C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5B66AAAA" w14:textId="77777777" w:rsidR="004766E0" w:rsidRPr="00224D14" w:rsidRDefault="003B141C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6E0" w14:paraId="75D0471A" w14:textId="77777777" w:rsidTr="003B141C">
        <w:trPr>
          <w:trHeight w:val="417"/>
          <w:jc w:val="center"/>
        </w:trPr>
        <w:tc>
          <w:tcPr>
            <w:tcW w:w="704" w:type="dxa"/>
            <w:vAlign w:val="center"/>
          </w:tcPr>
          <w:p w14:paraId="0CB9092E" w14:textId="77777777" w:rsidR="004766E0" w:rsidRPr="002C1308" w:rsidRDefault="000548B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14:paraId="31A1EC8C" w14:textId="77777777" w:rsidR="004766E0" w:rsidRPr="002C1308" w:rsidRDefault="003B141C" w:rsidP="008D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C">
              <w:rPr>
                <w:rFonts w:ascii="Times New Roman" w:hAnsi="Times New Roman" w:cs="Times New Roman"/>
                <w:sz w:val="24"/>
                <w:szCs w:val="24"/>
              </w:rPr>
              <w:t>Испытание указателя напряжения УВН повышенным напряжением свыше 1000В</w:t>
            </w:r>
          </w:p>
        </w:tc>
        <w:tc>
          <w:tcPr>
            <w:tcW w:w="1418" w:type="dxa"/>
            <w:vAlign w:val="center"/>
          </w:tcPr>
          <w:p w14:paraId="2BFC9199" w14:textId="77777777" w:rsidR="004766E0" w:rsidRPr="002C1308" w:rsidRDefault="003B141C" w:rsidP="008D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136A7326" w14:textId="77777777" w:rsidR="004766E0" w:rsidRPr="002C1308" w:rsidRDefault="00830539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66E0" w14:paraId="6F8B642A" w14:textId="77777777" w:rsidTr="003B141C">
        <w:trPr>
          <w:trHeight w:val="410"/>
          <w:jc w:val="center"/>
        </w:trPr>
        <w:tc>
          <w:tcPr>
            <w:tcW w:w="704" w:type="dxa"/>
            <w:vAlign w:val="center"/>
          </w:tcPr>
          <w:p w14:paraId="5244A987" w14:textId="77777777" w:rsidR="004766E0" w:rsidRPr="00224D14" w:rsidRDefault="000548B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14:paraId="2F288E44" w14:textId="77777777" w:rsidR="004766E0" w:rsidRPr="00224D14" w:rsidRDefault="003B141C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C">
              <w:rPr>
                <w:rFonts w:ascii="Times New Roman" w:hAnsi="Times New Roman" w:cs="Times New Roman"/>
                <w:sz w:val="24"/>
                <w:szCs w:val="24"/>
              </w:rPr>
              <w:t>Испытание указателя напряжения УВНУ-10СЗ-ИП с ТФ повышенным напряжением свыше 1000В</w:t>
            </w:r>
          </w:p>
        </w:tc>
        <w:tc>
          <w:tcPr>
            <w:tcW w:w="1418" w:type="dxa"/>
            <w:vAlign w:val="center"/>
          </w:tcPr>
          <w:p w14:paraId="41E68199" w14:textId="77777777" w:rsidR="004766E0" w:rsidRPr="00224D14" w:rsidRDefault="003B141C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43069B94" w14:textId="77777777" w:rsidR="004766E0" w:rsidRPr="00224D14" w:rsidRDefault="003B141C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6E0" w14:paraId="60E894C5" w14:textId="77777777" w:rsidTr="003B141C">
        <w:trPr>
          <w:trHeight w:val="402"/>
          <w:jc w:val="center"/>
        </w:trPr>
        <w:tc>
          <w:tcPr>
            <w:tcW w:w="704" w:type="dxa"/>
            <w:vAlign w:val="center"/>
          </w:tcPr>
          <w:p w14:paraId="518E9292" w14:textId="77777777" w:rsidR="004766E0" w:rsidRPr="00224D14" w:rsidRDefault="000548B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14:paraId="6599D9DB" w14:textId="77777777" w:rsidR="004766E0" w:rsidRPr="00224D14" w:rsidRDefault="003B141C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C">
              <w:rPr>
                <w:rFonts w:ascii="Times New Roman" w:hAnsi="Times New Roman" w:cs="Times New Roman"/>
                <w:sz w:val="24"/>
                <w:szCs w:val="24"/>
              </w:rPr>
              <w:t>Испытание диэлектрических перчаток повышенным напряжением</w:t>
            </w:r>
          </w:p>
        </w:tc>
        <w:tc>
          <w:tcPr>
            <w:tcW w:w="1418" w:type="dxa"/>
            <w:vAlign w:val="center"/>
          </w:tcPr>
          <w:p w14:paraId="5A479933" w14:textId="77777777" w:rsidR="004766E0" w:rsidRPr="00224D14" w:rsidRDefault="003B141C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07CD0FEC" w14:textId="77777777" w:rsidR="004766E0" w:rsidRPr="00224D14" w:rsidRDefault="00830539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1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869" w14:paraId="68B4A530" w14:textId="77777777" w:rsidTr="003B141C">
        <w:trPr>
          <w:trHeight w:val="407"/>
          <w:jc w:val="center"/>
        </w:trPr>
        <w:tc>
          <w:tcPr>
            <w:tcW w:w="704" w:type="dxa"/>
            <w:vAlign w:val="center"/>
          </w:tcPr>
          <w:p w14:paraId="55A020B5" w14:textId="77777777" w:rsidR="00F41869" w:rsidRPr="003B141C" w:rsidRDefault="000548B0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14:paraId="7B13A31B" w14:textId="77777777" w:rsidR="00F41869" w:rsidRPr="009607F7" w:rsidRDefault="003B141C" w:rsidP="00F4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1C">
              <w:rPr>
                <w:rFonts w:ascii="Times New Roman" w:hAnsi="Times New Roman" w:cs="Times New Roman"/>
                <w:sz w:val="24"/>
                <w:szCs w:val="24"/>
              </w:rPr>
              <w:t>Боты диэлектрические испытание</w:t>
            </w:r>
          </w:p>
        </w:tc>
        <w:tc>
          <w:tcPr>
            <w:tcW w:w="1418" w:type="dxa"/>
            <w:vAlign w:val="center"/>
          </w:tcPr>
          <w:p w14:paraId="3B653D78" w14:textId="77777777" w:rsidR="00F41869" w:rsidRDefault="003B141C" w:rsidP="00F418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35F3E568" w14:textId="77777777" w:rsidR="00F41869" w:rsidRPr="009607F7" w:rsidRDefault="000F3934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539" w14:paraId="1A863148" w14:textId="77777777" w:rsidTr="003B141C">
        <w:trPr>
          <w:trHeight w:val="407"/>
          <w:jc w:val="center"/>
        </w:trPr>
        <w:tc>
          <w:tcPr>
            <w:tcW w:w="704" w:type="dxa"/>
            <w:vAlign w:val="center"/>
          </w:tcPr>
          <w:p w14:paraId="75321D8B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14:paraId="1EA4480C" w14:textId="77777777" w:rsidR="00830539" w:rsidRPr="003B141C" w:rsidRDefault="00830539" w:rsidP="00F4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отверток - 1</w:t>
            </w:r>
          </w:p>
        </w:tc>
        <w:tc>
          <w:tcPr>
            <w:tcW w:w="1418" w:type="dxa"/>
            <w:vAlign w:val="center"/>
          </w:tcPr>
          <w:p w14:paraId="1F6CB33A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39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28247AC2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539" w14:paraId="37F3A846" w14:textId="77777777" w:rsidTr="003B141C">
        <w:trPr>
          <w:trHeight w:val="407"/>
          <w:jc w:val="center"/>
        </w:trPr>
        <w:tc>
          <w:tcPr>
            <w:tcW w:w="704" w:type="dxa"/>
            <w:vAlign w:val="center"/>
          </w:tcPr>
          <w:p w14:paraId="291D519A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64D04E7F" w14:textId="77777777" w:rsidR="00830539" w:rsidRPr="003B141C" w:rsidRDefault="00830539" w:rsidP="00F4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отверток - 2</w:t>
            </w:r>
          </w:p>
        </w:tc>
        <w:tc>
          <w:tcPr>
            <w:tcW w:w="1418" w:type="dxa"/>
            <w:vAlign w:val="center"/>
          </w:tcPr>
          <w:p w14:paraId="266037E7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39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544D639F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539" w14:paraId="6D0B3DFD" w14:textId="77777777" w:rsidTr="003B141C">
        <w:trPr>
          <w:trHeight w:val="407"/>
          <w:jc w:val="center"/>
        </w:trPr>
        <w:tc>
          <w:tcPr>
            <w:tcW w:w="704" w:type="dxa"/>
            <w:vAlign w:val="center"/>
          </w:tcPr>
          <w:p w14:paraId="198B5348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1106C06F" w14:textId="77777777" w:rsidR="00830539" w:rsidRPr="003B141C" w:rsidRDefault="00830539" w:rsidP="00F4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1418" w:type="dxa"/>
            <w:vAlign w:val="center"/>
          </w:tcPr>
          <w:p w14:paraId="4B111C8B" w14:textId="77777777" w:rsidR="00830539" w:rsidRP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39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6A80DF81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539" w14:paraId="6DB26572" w14:textId="77777777" w:rsidTr="003B141C">
        <w:trPr>
          <w:trHeight w:val="407"/>
          <w:jc w:val="center"/>
        </w:trPr>
        <w:tc>
          <w:tcPr>
            <w:tcW w:w="704" w:type="dxa"/>
            <w:vAlign w:val="center"/>
          </w:tcPr>
          <w:p w14:paraId="635602DA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14:paraId="75B84D6B" w14:textId="77777777" w:rsidR="00830539" w:rsidRDefault="00830539" w:rsidP="00F4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Пассатижи</w:t>
            </w:r>
          </w:p>
        </w:tc>
        <w:tc>
          <w:tcPr>
            <w:tcW w:w="1418" w:type="dxa"/>
            <w:vAlign w:val="center"/>
          </w:tcPr>
          <w:p w14:paraId="3A7EF51D" w14:textId="77777777" w:rsidR="00830539" w:rsidRP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39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338E1B19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539" w14:paraId="1AA394AC" w14:textId="77777777" w:rsidTr="003B141C">
        <w:trPr>
          <w:trHeight w:val="407"/>
          <w:jc w:val="center"/>
        </w:trPr>
        <w:tc>
          <w:tcPr>
            <w:tcW w:w="704" w:type="dxa"/>
            <w:vAlign w:val="center"/>
          </w:tcPr>
          <w:p w14:paraId="6FEABEAC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center"/>
          </w:tcPr>
          <w:p w14:paraId="1BA1BADB" w14:textId="77777777" w:rsidR="00830539" w:rsidRDefault="00830539" w:rsidP="00F4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Круглогубцы</w:t>
            </w:r>
          </w:p>
        </w:tc>
        <w:tc>
          <w:tcPr>
            <w:tcW w:w="1418" w:type="dxa"/>
            <w:vAlign w:val="center"/>
          </w:tcPr>
          <w:p w14:paraId="268A2C77" w14:textId="77777777" w:rsidR="00830539" w:rsidRP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39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1DD8A0F5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539" w14:paraId="71630826" w14:textId="77777777" w:rsidTr="003B141C">
        <w:trPr>
          <w:trHeight w:val="407"/>
          <w:jc w:val="center"/>
        </w:trPr>
        <w:tc>
          <w:tcPr>
            <w:tcW w:w="704" w:type="dxa"/>
            <w:vAlign w:val="center"/>
          </w:tcPr>
          <w:p w14:paraId="108B50C5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vAlign w:val="center"/>
          </w:tcPr>
          <w:p w14:paraId="4BA65794" w14:textId="77777777" w:rsidR="00830539" w:rsidRDefault="00830539" w:rsidP="00F4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кабельные диэлектрические</w:t>
            </w:r>
          </w:p>
        </w:tc>
        <w:tc>
          <w:tcPr>
            <w:tcW w:w="1418" w:type="dxa"/>
            <w:vAlign w:val="center"/>
          </w:tcPr>
          <w:p w14:paraId="477AA394" w14:textId="77777777" w:rsidR="00830539" w:rsidRP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39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963" w:type="dxa"/>
            <w:vAlign w:val="center"/>
          </w:tcPr>
          <w:p w14:paraId="46E2444D" w14:textId="77777777" w:rsidR="00830539" w:rsidRDefault="00830539" w:rsidP="00F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F3C9343" w14:textId="77777777" w:rsidR="004766E0" w:rsidRDefault="004766E0" w:rsidP="003E7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66E0" w:rsidSect="008C3B5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0E2EF" w14:textId="77777777" w:rsidR="002A21A3" w:rsidRDefault="002A21A3" w:rsidP="00401BF6">
      <w:pPr>
        <w:spacing w:after="0" w:line="240" w:lineRule="auto"/>
      </w:pPr>
      <w:r>
        <w:separator/>
      </w:r>
    </w:p>
  </w:endnote>
  <w:endnote w:type="continuationSeparator" w:id="0">
    <w:p w14:paraId="68804669" w14:textId="77777777" w:rsidR="002A21A3" w:rsidRDefault="002A21A3" w:rsidP="0040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540020"/>
      <w:docPartObj>
        <w:docPartGallery w:val="Page Numbers (Bottom of Page)"/>
        <w:docPartUnique/>
      </w:docPartObj>
    </w:sdtPr>
    <w:sdtContent>
      <w:p w14:paraId="38168ECC" w14:textId="77777777" w:rsidR="00904819" w:rsidRDefault="009048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E64">
          <w:rPr>
            <w:noProof/>
          </w:rPr>
          <w:t>1</w:t>
        </w:r>
        <w:r>
          <w:fldChar w:fldCharType="end"/>
        </w:r>
      </w:p>
    </w:sdtContent>
  </w:sdt>
  <w:p w14:paraId="5470F044" w14:textId="77777777" w:rsidR="00904819" w:rsidRDefault="009048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5331A" w14:textId="77777777" w:rsidR="002A21A3" w:rsidRDefault="002A21A3" w:rsidP="00401BF6">
      <w:pPr>
        <w:spacing w:after="0" w:line="240" w:lineRule="auto"/>
      </w:pPr>
      <w:r>
        <w:separator/>
      </w:r>
    </w:p>
  </w:footnote>
  <w:footnote w:type="continuationSeparator" w:id="0">
    <w:p w14:paraId="6233C346" w14:textId="77777777" w:rsidR="002A21A3" w:rsidRDefault="002A21A3" w:rsidP="00401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96"/>
    <w:rsid w:val="000406C7"/>
    <w:rsid w:val="000548B0"/>
    <w:rsid w:val="00070260"/>
    <w:rsid w:val="000E7D04"/>
    <w:rsid w:val="000F3934"/>
    <w:rsid w:val="001016C8"/>
    <w:rsid w:val="001D2B57"/>
    <w:rsid w:val="002145B0"/>
    <w:rsid w:val="00224D14"/>
    <w:rsid w:val="002A21A3"/>
    <w:rsid w:val="002C1308"/>
    <w:rsid w:val="003A2998"/>
    <w:rsid w:val="003B141C"/>
    <w:rsid w:val="003E73EA"/>
    <w:rsid w:val="003F11BB"/>
    <w:rsid w:val="00401BF6"/>
    <w:rsid w:val="00450E9F"/>
    <w:rsid w:val="0046356C"/>
    <w:rsid w:val="004766E0"/>
    <w:rsid w:val="004E76D6"/>
    <w:rsid w:val="0056775D"/>
    <w:rsid w:val="0061055E"/>
    <w:rsid w:val="00672029"/>
    <w:rsid w:val="00770E90"/>
    <w:rsid w:val="00800712"/>
    <w:rsid w:val="00810F61"/>
    <w:rsid w:val="00824424"/>
    <w:rsid w:val="00830539"/>
    <w:rsid w:val="00882F39"/>
    <w:rsid w:val="008A775C"/>
    <w:rsid w:val="008C3B5D"/>
    <w:rsid w:val="008D54AD"/>
    <w:rsid w:val="00904819"/>
    <w:rsid w:val="00934BC3"/>
    <w:rsid w:val="009366A9"/>
    <w:rsid w:val="009607F7"/>
    <w:rsid w:val="009B62C7"/>
    <w:rsid w:val="00B22DB5"/>
    <w:rsid w:val="00BC0B48"/>
    <w:rsid w:val="00D713D0"/>
    <w:rsid w:val="00DA11FB"/>
    <w:rsid w:val="00DF4E64"/>
    <w:rsid w:val="00F41869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2000"/>
  <w15:chartTrackingRefBased/>
  <w15:docId w15:val="{BE2F4EA5-6379-4BA5-81BD-F6F257A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BF6"/>
  </w:style>
  <w:style w:type="paragraph" w:styleId="a6">
    <w:name w:val="footer"/>
    <w:basedOn w:val="a"/>
    <w:link w:val="a7"/>
    <w:uiPriority w:val="99"/>
    <w:unhideWhenUsed/>
    <w:rsid w:val="004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Виктор Анатольевич</dc:creator>
  <cp:keywords/>
  <dc:description/>
  <cp:lastModifiedBy>Перелыгина Наталья Александровна</cp:lastModifiedBy>
  <cp:revision>5</cp:revision>
  <cp:lastPrinted>2025-02-11T07:58:00Z</cp:lastPrinted>
  <dcterms:created xsi:type="dcterms:W3CDTF">2025-01-13T08:44:00Z</dcterms:created>
  <dcterms:modified xsi:type="dcterms:W3CDTF">2025-03-14T07:28:00Z</dcterms:modified>
</cp:coreProperties>
</file>