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698"/>
        <w:gridCol w:w="4543"/>
      </w:tblGrid>
      <w:tr w:rsidR="00722FC9" w:rsidRPr="00E365DE" w14:paraId="3D14DEBA" w14:textId="77777777" w:rsidTr="00947067">
        <w:tc>
          <w:tcPr>
            <w:tcW w:w="10139" w:type="dxa"/>
            <w:gridSpan w:val="3"/>
          </w:tcPr>
          <w:p w14:paraId="59B9844A" w14:textId="77777777" w:rsidR="00722FC9" w:rsidRPr="00E365DE" w:rsidRDefault="00722FC9" w:rsidP="00B56998">
            <w:pPr>
              <w:rPr>
                <w:sz w:val="28"/>
                <w:szCs w:val="28"/>
              </w:rPr>
            </w:pPr>
          </w:p>
        </w:tc>
      </w:tr>
      <w:tr w:rsidR="006B73C4" w:rsidRPr="00E365DE" w14:paraId="1FC62B37" w14:textId="77777777" w:rsidTr="00A83C5E">
        <w:tc>
          <w:tcPr>
            <w:tcW w:w="4786" w:type="dxa"/>
          </w:tcPr>
          <w:p w14:paraId="64B16939" w14:textId="77777777" w:rsidR="006B73C4" w:rsidRPr="00E365DE" w:rsidRDefault="006B73C4" w:rsidP="00575E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1E9FE1" w14:textId="77777777" w:rsidR="006B73C4" w:rsidRPr="00E365DE" w:rsidRDefault="006B73C4" w:rsidP="006758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2E82AFF" w14:textId="77777777" w:rsidR="006B73C4" w:rsidRPr="00E365DE" w:rsidRDefault="006B73C4" w:rsidP="00675829">
            <w:pPr>
              <w:jc w:val="right"/>
              <w:rPr>
                <w:sz w:val="28"/>
                <w:szCs w:val="28"/>
              </w:rPr>
            </w:pPr>
          </w:p>
        </w:tc>
      </w:tr>
      <w:tr w:rsidR="00675829" w:rsidRPr="00E365DE" w14:paraId="044C04F9" w14:textId="77777777" w:rsidTr="00A83C5E">
        <w:tc>
          <w:tcPr>
            <w:tcW w:w="4786" w:type="dxa"/>
          </w:tcPr>
          <w:p w14:paraId="38A7233A" w14:textId="77777777" w:rsidR="00675829" w:rsidRPr="00E365DE" w:rsidRDefault="00675829" w:rsidP="0067582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EFF2B81" w14:textId="77777777" w:rsidR="00675829" w:rsidRPr="00E365DE" w:rsidRDefault="00675829" w:rsidP="006758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4D5300A1" w14:textId="67E9BA38" w:rsidR="00675829" w:rsidRPr="00E365DE" w:rsidRDefault="00675829" w:rsidP="00710B5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36767D2" w14:textId="77777777" w:rsidR="00E436BB" w:rsidRDefault="00E436BB" w:rsidP="002A0947">
      <w:pPr>
        <w:ind w:left="284"/>
        <w:contextualSpacing/>
        <w:jc w:val="center"/>
        <w:rPr>
          <w:sz w:val="28"/>
          <w:szCs w:val="28"/>
        </w:rPr>
      </w:pPr>
    </w:p>
    <w:p w14:paraId="6106D94D" w14:textId="77777777" w:rsidR="00E436BB" w:rsidRDefault="00E436BB" w:rsidP="002A0947">
      <w:pPr>
        <w:ind w:left="284"/>
        <w:contextualSpacing/>
        <w:jc w:val="center"/>
        <w:rPr>
          <w:sz w:val="28"/>
          <w:szCs w:val="28"/>
        </w:rPr>
      </w:pPr>
    </w:p>
    <w:p w14:paraId="5ECB3C1B" w14:textId="77777777" w:rsidR="003139E7" w:rsidRDefault="003139E7" w:rsidP="002A0947">
      <w:pPr>
        <w:ind w:left="284"/>
        <w:contextualSpacing/>
        <w:jc w:val="center"/>
        <w:rPr>
          <w:sz w:val="28"/>
          <w:szCs w:val="28"/>
        </w:rPr>
      </w:pPr>
    </w:p>
    <w:p w14:paraId="35CDCF8C" w14:textId="77777777" w:rsidR="003E4385" w:rsidRPr="003A3B1A" w:rsidRDefault="003A3B1A" w:rsidP="002A0947">
      <w:pPr>
        <w:ind w:left="284"/>
        <w:contextualSpacing/>
        <w:jc w:val="center"/>
        <w:rPr>
          <w:sz w:val="28"/>
          <w:szCs w:val="28"/>
        </w:rPr>
      </w:pPr>
      <w:r w:rsidRPr="003A3B1A">
        <w:rPr>
          <w:sz w:val="28"/>
          <w:szCs w:val="28"/>
        </w:rPr>
        <w:t>Техническое задание</w:t>
      </w:r>
    </w:p>
    <w:p w14:paraId="339FEB60" w14:textId="5234AAD2" w:rsidR="00714E32" w:rsidRDefault="002A0947" w:rsidP="002A0947">
      <w:pPr>
        <w:snapToGri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DF4518">
        <w:rPr>
          <w:sz w:val="28"/>
          <w:szCs w:val="28"/>
        </w:rPr>
        <w:t>бактериологического и</w:t>
      </w:r>
      <w:r w:rsidR="00580538">
        <w:rPr>
          <w:sz w:val="28"/>
          <w:szCs w:val="28"/>
        </w:rPr>
        <w:t xml:space="preserve">сследования проб питьевой воды </w:t>
      </w:r>
      <w:r>
        <w:rPr>
          <w:sz w:val="28"/>
          <w:szCs w:val="28"/>
        </w:rPr>
        <w:t>АО «НЗНП»</w:t>
      </w:r>
      <w:r w:rsidR="006037C3">
        <w:rPr>
          <w:sz w:val="28"/>
          <w:szCs w:val="28"/>
        </w:rPr>
        <w:t xml:space="preserve"> в</w:t>
      </w:r>
      <w:r w:rsidR="00220E04">
        <w:rPr>
          <w:sz w:val="28"/>
          <w:szCs w:val="28"/>
        </w:rPr>
        <w:t>о втором полугодии</w:t>
      </w:r>
      <w:r w:rsidR="006037C3">
        <w:rPr>
          <w:sz w:val="28"/>
          <w:szCs w:val="28"/>
        </w:rPr>
        <w:t xml:space="preserve"> 20</w:t>
      </w:r>
      <w:r w:rsidR="00710B57">
        <w:rPr>
          <w:sz w:val="28"/>
          <w:szCs w:val="28"/>
        </w:rPr>
        <w:t>2</w:t>
      </w:r>
      <w:r w:rsidR="00F07B0B" w:rsidRPr="00F07B0B">
        <w:rPr>
          <w:sz w:val="28"/>
          <w:szCs w:val="28"/>
        </w:rPr>
        <w:t>5</w:t>
      </w:r>
      <w:r w:rsidR="006037C3">
        <w:rPr>
          <w:sz w:val="28"/>
          <w:szCs w:val="28"/>
        </w:rPr>
        <w:t>г.</w:t>
      </w:r>
    </w:p>
    <w:p w14:paraId="1915A096" w14:textId="77777777" w:rsidR="00D476DD" w:rsidRDefault="00D476DD" w:rsidP="002A0947">
      <w:pPr>
        <w:snapToGrid w:val="0"/>
        <w:contextualSpacing/>
        <w:jc w:val="center"/>
        <w:rPr>
          <w:sz w:val="28"/>
          <w:szCs w:val="28"/>
        </w:rPr>
      </w:pPr>
    </w:p>
    <w:p w14:paraId="6DBE64BE" w14:textId="77777777" w:rsidR="003139E7" w:rsidRDefault="003139E7" w:rsidP="002A0947">
      <w:pPr>
        <w:snapToGrid w:val="0"/>
        <w:contextualSpacing/>
        <w:jc w:val="center"/>
        <w:rPr>
          <w:sz w:val="28"/>
          <w:szCs w:val="28"/>
        </w:rPr>
      </w:pPr>
    </w:p>
    <w:p w14:paraId="3C2BCD73" w14:textId="77777777" w:rsidR="00DF4518" w:rsidRDefault="000F3AD5" w:rsidP="00DF4518">
      <w:pPr>
        <w:ind w:firstLine="567"/>
        <w:jc w:val="both"/>
        <w:rPr>
          <w:color w:val="000000"/>
          <w:sz w:val="28"/>
          <w:szCs w:val="28"/>
        </w:rPr>
      </w:pPr>
      <w:r w:rsidRPr="00EF4A8B">
        <w:rPr>
          <w:sz w:val="28"/>
          <w:szCs w:val="28"/>
        </w:rPr>
        <w:t xml:space="preserve">Согласно </w:t>
      </w:r>
      <w:r w:rsidR="00092590" w:rsidRPr="00EF4A8B">
        <w:rPr>
          <w:sz w:val="28"/>
          <w:szCs w:val="28"/>
        </w:rPr>
        <w:t>требованиям</w:t>
      </w:r>
      <w:r w:rsidR="00915CB0" w:rsidRPr="00915CB0">
        <w:rPr>
          <w:sz w:val="28"/>
          <w:szCs w:val="28"/>
        </w:rPr>
        <w:t xml:space="preserve"> </w:t>
      </w:r>
      <w:r w:rsidR="00915CB0">
        <w:rPr>
          <w:sz w:val="28"/>
          <w:szCs w:val="28"/>
        </w:rPr>
        <w:t xml:space="preserve">СанПиН </w:t>
      </w:r>
      <w:r w:rsidR="00915CB0" w:rsidRPr="009B1AE3">
        <w:rPr>
          <w:sz w:val="28"/>
          <w:szCs w:val="28"/>
        </w:rPr>
        <w:t>2.1.368</w:t>
      </w:r>
      <w:r w:rsidR="00915CB0">
        <w:rPr>
          <w:sz w:val="28"/>
          <w:szCs w:val="28"/>
        </w:rPr>
        <w:t>5</w:t>
      </w:r>
      <w:r w:rsidR="00915CB0" w:rsidRPr="009B1AE3">
        <w:rPr>
          <w:sz w:val="28"/>
          <w:szCs w:val="28"/>
        </w:rPr>
        <w:t>-</w:t>
      </w:r>
      <w:r w:rsidR="00915CB0">
        <w:rPr>
          <w:sz w:val="28"/>
          <w:szCs w:val="28"/>
        </w:rPr>
        <w:t>21 «Гигиенические нормативы и требования к обеспечению безопасности и (или) безвредности для человека факторов среды обитания» и</w:t>
      </w:r>
      <w:r w:rsidR="009B1AE3">
        <w:rPr>
          <w:sz w:val="28"/>
          <w:szCs w:val="28"/>
        </w:rPr>
        <w:t xml:space="preserve"> СанПиН </w:t>
      </w:r>
      <w:r w:rsidR="009B1AE3" w:rsidRPr="009B1AE3">
        <w:rPr>
          <w:sz w:val="28"/>
          <w:szCs w:val="28"/>
        </w:rPr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9B1AE3">
        <w:rPr>
          <w:sz w:val="28"/>
          <w:szCs w:val="28"/>
        </w:rPr>
        <w:t xml:space="preserve"> </w:t>
      </w:r>
      <w:r w:rsidRPr="00EF4A8B">
        <w:rPr>
          <w:color w:val="000000"/>
          <w:sz w:val="28"/>
          <w:szCs w:val="28"/>
        </w:rPr>
        <w:t>в процессе</w:t>
      </w:r>
      <w:r w:rsidR="00DF4518">
        <w:rPr>
          <w:color w:val="000000"/>
          <w:sz w:val="28"/>
          <w:szCs w:val="28"/>
        </w:rPr>
        <w:t xml:space="preserve"> подачи питьевой воды потребителям </w:t>
      </w:r>
      <w:r w:rsidRPr="00EF4A8B">
        <w:rPr>
          <w:color w:val="000000"/>
          <w:sz w:val="28"/>
          <w:szCs w:val="28"/>
        </w:rPr>
        <w:t xml:space="preserve">необходимо производить </w:t>
      </w:r>
      <w:r w:rsidR="00DF4518">
        <w:rPr>
          <w:color w:val="000000"/>
          <w:sz w:val="28"/>
          <w:szCs w:val="28"/>
        </w:rPr>
        <w:t>бактериологический контроль качества питьевой воды.</w:t>
      </w:r>
    </w:p>
    <w:p w14:paraId="77759B80" w14:textId="6B099CA2" w:rsidR="00EE7CBC" w:rsidRDefault="00540E33" w:rsidP="0087634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E7CBC">
        <w:rPr>
          <w:color w:val="000000"/>
          <w:sz w:val="28"/>
          <w:szCs w:val="28"/>
        </w:rPr>
        <w:t xml:space="preserve"> 20</w:t>
      </w:r>
      <w:r w:rsidR="00662C5F">
        <w:rPr>
          <w:color w:val="000000"/>
          <w:sz w:val="28"/>
          <w:szCs w:val="28"/>
        </w:rPr>
        <w:t>2</w:t>
      </w:r>
      <w:r w:rsidR="009D6BFA">
        <w:rPr>
          <w:color w:val="000000"/>
          <w:sz w:val="28"/>
          <w:szCs w:val="28"/>
        </w:rPr>
        <w:t>5</w:t>
      </w:r>
      <w:r w:rsidR="00EE7CBC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необходимо</w:t>
      </w:r>
      <w:r w:rsidR="00A40A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произвести</w:t>
      </w:r>
      <w:r w:rsidR="00DF4518">
        <w:rPr>
          <w:color w:val="000000"/>
          <w:sz w:val="28"/>
          <w:szCs w:val="28"/>
        </w:rPr>
        <w:t xml:space="preserve"> отбор проб питьевой воды </w:t>
      </w:r>
      <w:r w:rsidR="00E678AD">
        <w:rPr>
          <w:color w:val="000000"/>
          <w:sz w:val="28"/>
          <w:szCs w:val="28"/>
        </w:rPr>
        <w:t>по микробиологическим</w:t>
      </w:r>
      <w:r w:rsidR="004329B7">
        <w:rPr>
          <w:color w:val="000000"/>
          <w:sz w:val="28"/>
          <w:szCs w:val="28"/>
        </w:rPr>
        <w:t xml:space="preserve"> показателям</w:t>
      </w:r>
      <w:r w:rsidR="00E678AD">
        <w:rPr>
          <w:color w:val="000000"/>
          <w:sz w:val="28"/>
          <w:szCs w:val="28"/>
        </w:rPr>
        <w:t xml:space="preserve">, в соответствии с рабочей программой производственного контроля качества воды, </w:t>
      </w:r>
      <w:r w:rsidR="00DF4518">
        <w:rPr>
          <w:color w:val="000000"/>
          <w:sz w:val="28"/>
          <w:szCs w:val="28"/>
        </w:rPr>
        <w:t>и провести ее анализ.</w:t>
      </w:r>
      <w:r w:rsidR="0087634F">
        <w:rPr>
          <w:color w:val="000000"/>
          <w:sz w:val="28"/>
          <w:szCs w:val="28"/>
        </w:rPr>
        <w:t xml:space="preserve"> При этом организацией должны быть выполнены следующие</w:t>
      </w:r>
      <w:r w:rsidR="00E436BB">
        <w:rPr>
          <w:color w:val="000000"/>
          <w:sz w:val="28"/>
          <w:szCs w:val="28"/>
        </w:rPr>
        <w:t xml:space="preserve"> работы</w:t>
      </w:r>
      <w:r w:rsidR="00EE7CBC">
        <w:rPr>
          <w:color w:val="000000"/>
          <w:sz w:val="28"/>
          <w:szCs w:val="28"/>
        </w:rPr>
        <w:t>:</w:t>
      </w:r>
    </w:p>
    <w:p w14:paraId="75DB7ED3" w14:textId="77777777" w:rsidR="00DF4518" w:rsidRDefault="00DF4518" w:rsidP="0087634F">
      <w:pPr>
        <w:ind w:firstLine="567"/>
        <w:jc w:val="both"/>
        <w:rPr>
          <w:color w:val="000000"/>
          <w:sz w:val="28"/>
          <w:szCs w:val="28"/>
        </w:rPr>
      </w:pP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861"/>
        <w:gridCol w:w="3444"/>
        <w:gridCol w:w="2070"/>
        <w:gridCol w:w="1617"/>
        <w:gridCol w:w="2181"/>
      </w:tblGrid>
      <w:tr w:rsidR="00AD04CF" w:rsidRPr="00DF4518" w14:paraId="049C3A4F" w14:textId="77777777" w:rsidTr="00AD04CF">
        <w:trPr>
          <w:trHeight w:val="720"/>
        </w:trPr>
        <w:tc>
          <w:tcPr>
            <w:tcW w:w="861" w:type="dxa"/>
            <w:hideMark/>
          </w:tcPr>
          <w:p w14:paraId="009D5247" w14:textId="77777777" w:rsidR="00AD04CF" w:rsidRPr="00DF4518" w:rsidRDefault="00AD04CF" w:rsidP="00DF45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Pr="00DF45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44" w:type="dxa"/>
            <w:hideMark/>
          </w:tcPr>
          <w:p w14:paraId="2E6A1761" w14:textId="77777777" w:rsidR="00AD04CF" w:rsidRPr="00DF4518" w:rsidRDefault="00AD04CF" w:rsidP="00DF4518">
            <w:pPr>
              <w:jc w:val="center"/>
              <w:rPr>
                <w:color w:val="000000"/>
                <w:sz w:val="28"/>
                <w:szCs w:val="28"/>
              </w:rPr>
            </w:pPr>
            <w:r w:rsidRPr="00DF4518"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hideMark/>
          </w:tcPr>
          <w:p w14:paraId="370FB6D0" w14:textId="77777777" w:rsidR="00AD04CF" w:rsidRPr="00DF4518" w:rsidRDefault="00AD04CF" w:rsidP="00DF4518">
            <w:pPr>
              <w:jc w:val="center"/>
              <w:rPr>
                <w:color w:val="000000"/>
                <w:sz w:val="28"/>
                <w:szCs w:val="28"/>
              </w:rPr>
            </w:pPr>
            <w:r w:rsidRPr="00DF4518">
              <w:rPr>
                <w:color w:val="000000"/>
                <w:sz w:val="28"/>
                <w:szCs w:val="28"/>
              </w:rPr>
              <w:t>Периодичность исследований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70E50EFB" w14:textId="77777777" w:rsidR="00AD04CF" w:rsidRDefault="00AD04CF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точек отбора</w:t>
            </w:r>
          </w:p>
          <w:p w14:paraId="1E7CAB5F" w14:textId="77777777" w:rsidR="00AD04CF" w:rsidRPr="00DF4518" w:rsidRDefault="00AD04CF" w:rsidP="00AD04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hideMark/>
          </w:tcPr>
          <w:p w14:paraId="2FC71C7A" w14:textId="77777777" w:rsidR="00AD04CF" w:rsidRPr="00DF4518" w:rsidRDefault="00AD04CF" w:rsidP="00DF4518">
            <w:pPr>
              <w:jc w:val="center"/>
              <w:rPr>
                <w:color w:val="000000"/>
                <w:sz w:val="28"/>
                <w:szCs w:val="28"/>
              </w:rPr>
            </w:pPr>
            <w:r w:rsidRPr="00DF4518">
              <w:rPr>
                <w:color w:val="000000"/>
                <w:sz w:val="28"/>
                <w:szCs w:val="28"/>
              </w:rPr>
              <w:t>Количество исследований</w:t>
            </w:r>
            <w:r w:rsidR="008E6C3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03117" w:rsidRPr="00DF4518" w14:paraId="76D0DBC1" w14:textId="77777777" w:rsidTr="00F03117">
        <w:trPr>
          <w:trHeight w:val="615"/>
        </w:trPr>
        <w:tc>
          <w:tcPr>
            <w:tcW w:w="861" w:type="dxa"/>
            <w:hideMark/>
          </w:tcPr>
          <w:p w14:paraId="78758ED6" w14:textId="77777777" w:rsidR="00F03117" w:rsidRPr="00DF4518" w:rsidRDefault="00F03117" w:rsidP="00DF4518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DF45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44" w:type="dxa"/>
            <w:hideMark/>
          </w:tcPr>
          <w:p w14:paraId="50F5930A" w14:textId="77777777" w:rsidR="00F03117" w:rsidRPr="00DF4518" w:rsidRDefault="00F03117" w:rsidP="00DF4518">
            <w:pPr>
              <w:jc w:val="both"/>
              <w:rPr>
                <w:color w:val="000000"/>
                <w:sz w:val="28"/>
                <w:szCs w:val="28"/>
              </w:rPr>
            </w:pPr>
            <w:r w:rsidRPr="00DF4518">
              <w:rPr>
                <w:color w:val="000000"/>
                <w:sz w:val="28"/>
                <w:szCs w:val="28"/>
              </w:rPr>
              <w:t>Отбор проб для проведения исследований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7816C4AA" w14:textId="77777777" w:rsidR="00F03117" w:rsidRDefault="00F03117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в месяц</w:t>
            </w:r>
          </w:p>
          <w:p w14:paraId="1C83AC64" w14:textId="1159A5C9" w:rsidR="00F03117" w:rsidRDefault="00F03117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F07B0B" w:rsidRPr="00F07B0B">
              <w:rPr>
                <w:color w:val="000000"/>
                <w:sz w:val="28"/>
                <w:szCs w:val="28"/>
              </w:rPr>
              <w:t>6</w:t>
            </w:r>
            <w:r w:rsidRPr="00DF4518">
              <w:rPr>
                <w:color w:val="000000"/>
                <w:sz w:val="28"/>
                <w:szCs w:val="28"/>
              </w:rPr>
              <w:t xml:space="preserve"> </w:t>
            </w:r>
            <w:r w:rsidR="00F07B0B">
              <w:rPr>
                <w:color w:val="000000"/>
                <w:sz w:val="28"/>
                <w:szCs w:val="28"/>
              </w:rPr>
              <w:t>раз за полугодие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5217C84B" w14:textId="77777777" w:rsidR="00F07B0B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792AE9" w14:textId="5A906DAC" w:rsidR="00F03117" w:rsidRPr="00DF4518" w:rsidRDefault="00F03117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раз в </w:t>
            </w:r>
            <w:r w:rsidR="0072699A">
              <w:rPr>
                <w:color w:val="000000"/>
                <w:sz w:val="28"/>
                <w:szCs w:val="28"/>
              </w:rPr>
              <w:t xml:space="preserve">6 </w:t>
            </w:r>
            <w:r>
              <w:rPr>
                <w:color w:val="000000"/>
                <w:sz w:val="28"/>
                <w:szCs w:val="28"/>
              </w:rPr>
              <w:t>месяцев (</w:t>
            </w:r>
            <w:r w:rsidR="00C11B2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11B2F">
              <w:rPr>
                <w:color w:val="000000"/>
                <w:sz w:val="28"/>
                <w:szCs w:val="28"/>
              </w:rPr>
              <w:t>раз за полугодие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</w:tcBorders>
            <w:vAlign w:val="center"/>
          </w:tcPr>
          <w:p w14:paraId="7D6FD10E" w14:textId="77777777" w:rsidR="00F03117" w:rsidRDefault="00F03117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точки</w:t>
            </w:r>
          </w:p>
          <w:p w14:paraId="45B410EE" w14:textId="756BBA5D" w:rsidR="00F03117" w:rsidRDefault="00F03117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14:paraId="40D968D0" w14:textId="77777777" w:rsidR="00F07B0B" w:rsidRDefault="00F07B0B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14:paraId="27FA5B32" w14:textId="77777777" w:rsidR="00F03117" w:rsidRDefault="00F03117">
            <w:pPr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точки</w:t>
            </w:r>
          </w:p>
          <w:p w14:paraId="4A8953BF" w14:textId="77777777" w:rsidR="00F03117" w:rsidRPr="00DF4518" w:rsidRDefault="00F03117" w:rsidP="00AD04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vAlign w:val="center"/>
            <w:hideMark/>
          </w:tcPr>
          <w:p w14:paraId="115EA446" w14:textId="518620A7" w:rsidR="00F03117" w:rsidRPr="00DF4518" w:rsidRDefault="00F07B0B" w:rsidP="00AD04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F031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03117" w:rsidRPr="00DF4518" w14:paraId="3D148961" w14:textId="77777777" w:rsidTr="000120FB">
        <w:trPr>
          <w:trHeight w:val="765"/>
        </w:trPr>
        <w:tc>
          <w:tcPr>
            <w:tcW w:w="861" w:type="dxa"/>
          </w:tcPr>
          <w:p w14:paraId="458B8282" w14:textId="77777777" w:rsidR="00F03117" w:rsidRPr="00DF4518" w:rsidRDefault="009B2423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14:paraId="141A97C3" w14:textId="77777777" w:rsidR="00F03117" w:rsidRPr="00DF4518" w:rsidRDefault="00F03117" w:rsidP="001F4753">
            <w:pPr>
              <w:jc w:val="both"/>
              <w:rPr>
                <w:color w:val="000000"/>
                <w:sz w:val="28"/>
                <w:szCs w:val="28"/>
              </w:rPr>
            </w:pPr>
            <w:r w:rsidRPr="00DF4518">
              <w:rPr>
                <w:color w:val="000000"/>
                <w:sz w:val="28"/>
                <w:szCs w:val="28"/>
              </w:rPr>
              <w:t>Централизованный прием, кодирование, оформление протоколов лабораторных испытаний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5B3CC1D8" w14:textId="77777777" w:rsidR="00F03117" w:rsidRPr="00DF4518" w:rsidRDefault="00F03117" w:rsidP="00AD04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44E5698A" w14:textId="77777777" w:rsidR="00F03117" w:rsidRPr="00DF4518" w:rsidRDefault="00F03117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300EA674" w14:textId="77777777" w:rsidR="00F03117" w:rsidRPr="00DF4518" w:rsidRDefault="00F03117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3117" w:rsidRPr="00DF4518" w14:paraId="2DB45065" w14:textId="77777777" w:rsidTr="00AD04CF">
        <w:trPr>
          <w:trHeight w:val="1245"/>
        </w:trPr>
        <w:tc>
          <w:tcPr>
            <w:tcW w:w="861" w:type="dxa"/>
            <w:hideMark/>
          </w:tcPr>
          <w:p w14:paraId="57E734E4" w14:textId="77777777" w:rsidR="00F03117" w:rsidRPr="00DF4518" w:rsidRDefault="009B2423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44" w:type="dxa"/>
            <w:hideMark/>
          </w:tcPr>
          <w:p w14:paraId="5BE4E2D2" w14:textId="77777777" w:rsidR="00F03117" w:rsidRPr="00DF4518" w:rsidRDefault="00F03117" w:rsidP="001F47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заключений по результатам лабораторных исследований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76DE83E1" w14:textId="77777777" w:rsidR="00F03117" w:rsidRPr="00DF4518" w:rsidRDefault="00F03117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517636AA" w14:textId="77777777" w:rsidR="00F03117" w:rsidRPr="00DF4518" w:rsidRDefault="00F03117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14:paraId="3F1BEF33" w14:textId="77777777" w:rsidR="00F03117" w:rsidRPr="00DF4518" w:rsidRDefault="00F03117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6C32" w:rsidRPr="00DF4518" w14:paraId="49095F50" w14:textId="77777777" w:rsidTr="008E6C32">
        <w:trPr>
          <w:trHeight w:val="550"/>
        </w:trPr>
        <w:tc>
          <w:tcPr>
            <w:tcW w:w="861" w:type="dxa"/>
            <w:vMerge w:val="restart"/>
          </w:tcPr>
          <w:p w14:paraId="797CF680" w14:textId="77777777" w:rsidR="008E6C32" w:rsidRDefault="008E6C32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14:paraId="4A097519" w14:textId="77777777" w:rsidR="008E6C32" w:rsidRDefault="008E6C32" w:rsidP="008E6C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воды горячего водоснабжения:</w:t>
            </w:r>
          </w:p>
          <w:p w14:paraId="67DE2FCC" w14:textId="77777777" w:rsidR="008E6C32" w:rsidRDefault="008E6C32" w:rsidP="008E6C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колиформные бактерии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51DC9EA4" w14:textId="1421DC3F" w:rsidR="008E6C32" w:rsidRPr="009B1AE3" w:rsidRDefault="008E6C32" w:rsidP="000C72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проба (</w:t>
            </w:r>
            <w:r w:rsidR="00F07B0B"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раз </w:t>
            </w:r>
            <w:r w:rsidR="00F07B0B">
              <w:rPr>
                <w:color w:val="000000"/>
                <w:sz w:val="28"/>
                <w:szCs w:val="28"/>
              </w:rPr>
              <w:t>за полугодие)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</w:tcBorders>
            <w:vAlign w:val="center"/>
          </w:tcPr>
          <w:p w14:paraId="17BEEB3F" w14:textId="77777777" w:rsidR="008E6C32" w:rsidRPr="009B1AE3" w:rsidRDefault="008E6C32" w:rsidP="008E6C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точка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bottom"/>
          </w:tcPr>
          <w:p w14:paraId="1253986C" w14:textId="77777777" w:rsidR="008E6C32" w:rsidRDefault="008E6C32" w:rsidP="00915CB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DA7D65" w14:textId="3A49B882" w:rsidR="008E6C32" w:rsidRDefault="00F07B0B" w:rsidP="00915C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E6C32" w:rsidRPr="00DF4518" w14:paraId="282A25B5" w14:textId="77777777" w:rsidTr="0007315C">
        <w:trPr>
          <w:trHeight w:val="328"/>
        </w:trPr>
        <w:tc>
          <w:tcPr>
            <w:tcW w:w="861" w:type="dxa"/>
            <w:vMerge/>
          </w:tcPr>
          <w:p w14:paraId="079A4ED1" w14:textId="77777777" w:rsidR="008E6C32" w:rsidRDefault="008E6C32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45CE57BB" w14:textId="77777777" w:rsidR="008E6C32" w:rsidRDefault="008E6C32" w:rsidP="001F475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72F2">
              <w:rPr>
                <w:sz w:val="28"/>
                <w:szCs w:val="28"/>
              </w:rPr>
              <w:t>Escherichia</w:t>
            </w:r>
            <w:proofErr w:type="spellEnd"/>
            <w:r w:rsidRPr="000C72F2">
              <w:rPr>
                <w:sz w:val="28"/>
                <w:szCs w:val="28"/>
              </w:rPr>
              <w:t xml:space="preserve"> </w:t>
            </w:r>
            <w:proofErr w:type="spellStart"/>
            <w:r w:rsidRPr="000C72F2">
              <w:rPr>
                <w:sz w:val="28"/>
                <w:szCs w:val="28"/>
              </w:rPr>
              <w:t>coli</w:t>
            </w:r>
            <w:proofErr w:type="spellEnd"/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1808766E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17B4171B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72E722AC" w14:textId="2615B220" w:rsidR="008E6C32" w:rsidRDefault="00F07B0B" w:rsidP="001F4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E6C32" w:rsidRPr="00DF4518" w14:paraId="5BC869BD" w14:textId="77777777" w:rsidTr="0007315C">
        <w:trPr>
          <w:trHeight w:val="327"/>
        </w:trPr>
        <w:tc>
          <w:tcPr>
            <w:tcW w:w="861" w:type="dxa"/>
            <w:vMerge/>
          </w:tcPr>
          <w:p w14:paraId="73F56917" w14:textId="77777777" w:rsidR="008E6C32" w:rsidRDefault="008E6C32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28CD9D7B" w14:textId="77777777" w:rsidR="008E6C32" w:rsidRDefault="008E6C32" w:rsidP="000C72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C72F2">
              <w:rPr>
                <w:sz w:val="28"/>
                <w:szCs w:val="28"/>
              </w:rPr>
              <w:t>нтерококк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731F308D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0E968C42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408F7D58" w14:textId="46D78CA8" w:rsidR="008E6C32" w:rsidRDefault="00F07B0B" w:rsidP="001F4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E6C32" w:rsidRPr="00DF4518" w14:paraId="5AB1140C" w14:textId="77777777" w:rsidTr="002D563C">
        <w:trPr>
          <w:trHeight w:val="311"/>
        </w:trPr>
        <w:tc>
          <w:tcPr>
            <w:tcW w:w="861" w:type="dxa"/>
            <w:vMerge/>
          </w:tcPr>
          <w:p w14:paraId="328D7085" w14:textId="77777777" w:rsidR="008E6C32" w:rsidRDefault="008E6C32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772277A1" w14:textId="77777777" w:rsidR="008E6C32" w:rsidRDefault="008E6C32" w:rsidP="000C72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микробное число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0054491D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3C85871F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699D82D5" w14:textId="4FFA5386" w:rsidR="008E6C32" w:rsidRDefault="00F07B0B" w:rsidP="001F4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E6C32" w:rsidRPr="00DF4518" w14:paraId="13A9D34F" w14:textId="77777777" w:rsidTr="002D563C">
        <w:trPr>
          <w:trHeight w:val="311"/>
        </w:trPr>
        <w:tc>
          <w:tcPr>
            <w:tcW w:w="861" w:type="dxa"/>
            <w:vMerge/>
          </w:tcPr>
          <w:p w14:paraId="565AF510" w14:textId="77777777" w:rsidR="008E6C32" w:rsidRDefault="008E6C32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7A784572" w14:textId="77777777" w:rsidR="008E6C32" w:rsidRPr="00410779" w:rsidRDefault="008E6C32" w:rsidP="000C72F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0779">
              <w:rPr>
                <w:color w:val="000000"/>
                <w:sz w:val="28"/>
                <w:szCs w:val="28"/>
              </w:rPr>
              <w:t>Колифаги</w:t>
            </w:r>
            <w:proofErr w:type="spellEnd"/>
            <w:r w:rsidRPr="00410779">
              <w:rPr>
                <w:color w:val="000000"/>
                <w:sz w:val="28"/>
                <w:szCs w:val="28"/>
              </w:rPr>
              <w:t xml:space="preserve"> (при превышении норм по </w:t>
            </w:r>
            <w:r w:rsidRPr="00410779">
              <w:rPr>
                <w:color w:val="000000"/>
                <w:sz w:val="28"/>
                <w:szCs w:val="28"/>
              </w:rPr>
              <w:lastRenderedPageBreak/>
              <w:t>микробиологическим показателям)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730D100F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572E1425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1DC7C3A8" w14:textId="60EA04BD" w:rsidR="008E6C32" w:rsidRDefault="00F07B0B" w:rsidP="001F4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60D70" w:rsidRPr="00DF4518" w14:paraId="0DD98C64" w14:textId="77777777" w:rsidTr="002D563C">
        <w:trPr>
          <w:trHeight w:val="311"/>
        </w:trPr>
        <w:tc>
          <w:tcPr>
            <w:tcW w:w="861" w:type="dxa"/>
            <w:vMerge/>
          </w:tcPr>
          <w:p w14:paraId="273610C3" w14:textId="77777777" w:rsidR="00860D70" w:rsidRDefault="00860D70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602DCE4C" w14:textId="1FF5DACB" w:rsidR="00860D70" w:rsidRPr="00410779" w:rsidRDefault="00860D70" w:rsidP="000C72F2">
            <w:pPr>
              <w:jc w:val="both"/>
              <w:rPr>
                <w:color w:val="000000"/>
                <w:sz w:val="28"/>
                <w:szCs w:val="28"/>
              </w:rPr>
            </w:pPr>
            <w:r w:rsidRPr="00410779">
              <w:rPr>
                <w:color w:val="000000"/>
                <w:sz w:val="28"/>
                <w:szCs w:val="28"/>
              </w:rPr>
              <w:t xml:space="preserve">Споры </w:t>
            </w:r>
            <w:proofErr w:type="spellStart"/>
            <w:r w:rsidRPr="00410779">
              <w:rPr>
                <w:color w:val="000000"/>
                <w:sz w:val="28"/>
                <w:szCs w:val="28"/>
              </w:rPr>
              <w:t>сульфидредуцирующих</w:t>
            </w:r>
            <w:proofErr w:type="spellEnd"/>
            <w:r w:rsidRPr="00410779">
              <w:rPr>
                <w:color w:val="000000"/>
                <w:sz w:val="28"/>
                <w:szCs w:val="28"/>
              </w:rPr>
              <w:t xml:space="preserve"> клостридий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850220F" w14:textId="77777777" w:rsidR="00860D70" w:rsidRDefault="00860D70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15377B3C" w14:textId="77777777" w:rsidR="00860D70" w:rsidRDefault="00860D70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0C7F61D9" w14:textId="35D75C16" w:rsidR="00860D70" w:rsidRDefault="00860D70" w:rsidP="001F47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E6C32" w:rsidRPr="00DF4518" w14:paraId="5CCD46CB" w14:textId="77777777" w:rsidTr="00BE623F">
        <w:trPr>
          <w:trHeight w:val="311"/>
        </w:trPr>
        <w:tc>
          <w:tcPr>
            <w:tcW w:w="861" w:type="dxa"/>
            <w:vMerge/>
          </w:tcPr>
          <w:p w14:paraId="751C37EA" w14:textId="77777777" w:rsidR="008E6C32" w:rsidRDefault="008E6C32" w:rsidP="001F4753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569A1161" w14:textId="77777777" w:rsidR="008E6C32" w:rsidRPr="00410779" w:rsidRDefault="008E6C32" w:rsidP="000C72F2">
            <w:pPr>
              <w:jc w:val="both"/>
              <w:rPr>
                <w:color w:val="000000"/>
                <w:sz w:val="28"/>
                <w:szCs w:val="28"/>
              </w:rPr>
            </w:pPr>
            <w:r w:rsidRPr="0041077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687" w:type="dxa"/>
            <w:gridSpan w:val="2"/>
          </w:tcPr>
          <w:p w14:paraId="6F999C5D" w14:textId="77777777" w:rsidR="008E6C32" w:rsidRDefault="008E6C32" w:rsidP="001F47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73108BBA" w14:textId="2A386951" w:rsidR="008E6C32" w:rsidRPr="00932D17" w:rsidRDefault="00932D17" w:rsidP="001F475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</w:tr>
      <w:tr w:rsidR="00932D17" w:rsidRPr="00DF4518" w14:paraId="2D2F8B99" w14:textId="77777777" w:rsidTr="0095040B">
        <w:trPr>
          <w:trHeight w:val="1288"/>
        </w:trPr>
        <w:tc>
          <w:tcPr>
            <w:tcW w:w="861" w:type="dxa"/>
            <w:vMerge w:val="restart"/>
          </w:tcPr>
          <w:p w14:paraId="4A21CD0F" w14:textId="77777777" w:rsidR="00932D17" w:rsidRDefault="00932D17" w:rsidP="002D563C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0DC4A732" w14:textId="77777777" w:rsidR="00932D17" w:rsidRDefault="00932D17" w:rsidP="002D56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питьевой воды:</w:t>
            </w:r>
          </w:p>
          <w:p w14:paraId="4C4EEE79" w14:textId="77777777" w:rsidR="00932D17" w:rsidRDefault="00932D17" w:rsidP="002D56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Общие колиформные бактерии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  <w:vAlign w:val="center"/>
          </w:tcPr>
          <w:p w14:paraId="0B1F7279" w14:textId="7ADB1422" w:rsidR="00932D17" w:rsidRDefault="00932D17" w:rsidP="002D5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пробы (</w:t>
            </w:r>
            <w:r w:rsidRPr="00F07B0B">
              <w:rPr>
                <w:color w:val="000000"/>
                <w:sz w:val="28"/>
                <w:szCs w:val="28"/>
              </w:rPr>
              <w:t>6 раз за полугодие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50774F9E" w14:textId="77777777" w:rsidR="00932D17" w:rsidRDefault="00932D17" w:rsidP="002D5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проба в 6 месяцев (2 раза в год)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</w:tcBorders>
            <w:vAlign w:val="center"/>
          </w:tcPr>
          <w:p w14:paraId="0C363B11" w14:textId="77777777" w:rsidR="00932D17" w:rsidRDefault="00932D17" w:rsidP="008E6C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точки</w:t>
            </w:r>
          </w:p>
          <w:p w14:paraId="1784A66A" w14:textId="77777777" w:rsidR="00932D17" w:rsidRDefault="00932D17" w:rsidP="008E6C32">
            <w:pPr>
              <w:rPr>
                <w:color w:val="000000"/>
                <w:sz w:val="28"/>
                <w:szCs w:val="28"/>
              </w:rPr>
            </w:pPr>
          </w:p>
          <w:p w14:paraId="56F0DC91" w14:textId="77777777" w:rsidR="00932D17" w:rsidRDefault="00932D17" w:rsidP="008E6C32">
            <w:pPr>
              <w:rPr>
                <w:color w:val="000000"/>
                <w:sz w:val="28"/>
                <w:szCs w:val="28"/>
              </w:rPr>
            </w:pPr>
          </w:p>
          <w:p w14:paraId="714A7905" w14:textId="77777777" w:rsidR="00932D17" w:rsidRDefault="00932D17" w:rsidP="008E6C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точки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bottom"/>
          </w:tcPr>
          <w:p w14:paraId="5111A68F" w14:textId="32E1AB80" w:rsidR="00932D17" w:rsidRDefault="00932D17" w:rsidP="002D5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1F3EAD9B" w14:textId="77777777" w:rsidTr="00E016A4">
        <w:trPr>
          <w:trHeight w:val="311"/>
        </w:trPr>
        <w:tc>
          <w:tcPr>
            <w:tcW w:w="861" w:type="dxa"/>
            <w:vMerge/>
          </w:tcPr>
          <w:p w14:paraId="1CBCEF70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173A53F6" w14:textId="77777777" w:rsidR="008E6C32" w:rsidRDefault="008E6C32" w:rsidP="00F0311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C72F2">
              <w:rPr>
                <w:sz w:val="28"/>
                <w:szCs w:val="28"/>
              </w:rPr>
              <w:t>Escherichia</w:t>
            </w:r>
            <w:proofErr w:type="spellEnd"/>
            <w:r w:rsidRPr="000C72F2">
              <w:rPr>
                <w:sz w:val="28"/>
                <w:szCs w:val="28"/>
              </w:rPr>
              <w:t xml:space="preserve"> </w:t>
            </w:r>
            <w:proofErr w:type="spellStart"/>
            <w:r w:rsidRPr="000C72F2">
              <w:rPr>
                <w:sz w:val="28"/>
                <w:szCs w:val="28"/>
              </w:rPr>
              <w:t>coli</w:t>
            </w:r>
            <w:proofErr w:type="spellEnd"/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33B3C7A7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12FF2FDB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62DBA465" w14:textId="39D9B32F" w:rsidR="008E6C32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1078E19C" w14:textId="77777777" w:rsidTr="00E016A4">
        <w:trPr>
          <w:trHeight w:val="311"/>
        </w:trPr>
        <w:tc>
          <w:tcPr>
            <w:tcW w:w="861" w:type="dxa"/>
            <w:vMerge/>
          </w:tcPr>
          <w:p w14:paraId="4296D0E6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2ED8ED3C" w14:textId="77777777" w:rsidR="008E6C32" w:rsidRPr="000C72F2" w:rsidRDefault="008E6C32" w:rsidP="00F03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C72F2">
              <w:rPr>
                <w:sz w:val="28"/>
                <w:szCs w:val="28"/>
              </w:rPr>
              <w:t>нтерококк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5311DCEE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6F5570E6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3BD90A9C" w14:textId="41964172" w:rsidR="008E6C32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205D0B8B" w14:textId="77777777" w:rsidTr="002D563C">
        <w:trPr>
          <w:trHeight w:val="311"/>
        </w:trPr>
        <w:tc>
          <w:tcPr>
            <w:tcW w:w="861" w:type="dxa"/>
            <w:vMerge/>
          </w:tcPr>
          <w:p w14:paraId="0873D679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5EF7874B" w14:textId="77777777" w:rsidR="008E6C32" w:rsidRDefault="008E6C32" w:rsidP="00F0311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микробное число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590E2FF2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10523FBE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3E6413EC" w14:textId="51CF2315" w:rsidR="008E6C32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658ACD5E" w14:textId="77777777" w:rsidTr="00F03117">
        <w:trPr>
          <w:trHeight w:val="311"/>
        </w:trPr>
        <w:tc>
          <w:tcPr>
            <w:tcW w:w="861" w:type="dxa"/>
            <w:vMerge/>
          </w:tcPr>
          <w:p w14:paraId="2C909FED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43540510" w14:textId="77777777" w:rsidR="008E6C32" w:rsidRDefault="008E6C32" w:rsidP="00F0311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Колифаги</w:t>
            </w:r>
            <w:proofErr w:type="spellEnd"/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095318F9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53F1B9FC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7B78D4DB" w14:textId="3A6BAEE8" w:rsidR="008E6C32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45B189E5" w14:textId="77777777" w:rsidTr="00F03117">
        <w:trPr>
          <w:trHeight w:val="311"/>
        </w:trPr>
        <w:tc>
          <w:tcPr>
            <w:tcW w:w="861" w:type="dxa"/>
            <w:vMerge/>
          </w:tcPr>
          <w:p w14:paraId="18F57A13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1C58E619" w14:textId="77777777" w:rsidR="008E6C32" w:rsidRDefault="008E6C32" w:rsidP="00F031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Цисты и </w:t>
            </w:r>
            <w:proofErr w:type="spellStart"/>
            <w:r>
              <w:rPr>
                <w:color w:val="000000"/>
                <w:sz w:val="28"/>
                <w:szCs w:val="28"/>
              </w:rPr>
              <w:t>ооцисты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патогенных простейших, яйца и личинки гельминтов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19801398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617C5EC5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7B4CA060" w14:textId="66FF3C3A" w:rsidR="008E6C32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7D8052F4" w14:textId="77777777" w:rsidTr="008E6C32">
        <w:trPr>
          <w:trHeight w:val="311"/>
        </w:trPr>
        <w:tc>
          <w:tcPr>
            <w:tcW w:w="861" w:type="dxa"/>
            <w:vMerge/>
          </w:tcPr>
          <w:p w14:paraId="4703FC52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7EF39F5D" w14:textId="77777777" w:rsidR="008E6C32" w:rsidRDefault="008E6C32" w:rsidP="00F031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Споры </w:t>
            </w:r>
            <w:proofErr w:type="spellStart"/>
            <w:r>
              <w:rPr>
                <w:color w:val="000000"/>
                <w:sz w:val="28"/>
                <w:szCs w:val="28"/>
              </w:rPr>
              <w:t>сульфидредуцирующих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клостридий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14:paraId="6335C139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14:paraId="20428D16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342B559E" w14:textId="628DB9D9" w:rsidR="008E6C32" w:rsidRDefault="00F07B0B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E6C32" w:rsidRPr="00DF4518" w14:paraId="07FC4914" w14:textId="77777777" w:rsidTr="00E016A4">
        <w:trPr>
          <w:trHeight w:val="311"/>
        </w:trPr>
        <w:tc>
          <w:tcPr>
            <w:tcW w:w="861" w:type="dxa"/>
            <w:vMerge/>
          </w:tcPr>
          <w:p w14:paraId="3EFB6290" w14:textId="77777777" w:rsidR="008E6C32" w:rsidRDefault="008E6C32" w:rsidP="00F03117">
            <w:pPr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14:paraId="4D00F4F8" w14:textId="77777777" w:rsidR="008E6C32" w:rsidRDefault="008E6C32" w:rsidP="00F031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38C2B2F3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057DA7D" w14:textId="77777777" w:rsidR="008E6C32" w:rsidRDefault="008E6C32" w:rsidP="00F031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14:paraId="6565A874" w14:textId="26132B8E" w:rsidR="008E6C32" w:rsidRPr="005A5299" w:rsidRDefault="00410779" w:rsidP="00F031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</w:tr>
    </w:tbl>
    <w:p w14:paraId="748C3D0F" w14:textId="77777777" w:rsidR="004329B7" w:rsidRDefault="004329B7" w:rsidP="00E436BB">
      <w:pPr>
        <w:pStyle w:val="aa"/>
        <w:snapToGrid w:val="0"/>
        <w:ind w:left="0" w:firstLine="720"/>
        <w:contextualSpacing/>
        <w:jc w:val="both"/>
        <w:rPr>
          <w:sz w:val="28"/>
          <w:szCs w:val="28"/>
        </w:rPr>
      </w:pPr>
    </w:p>
    <w:p w14:paraId="430F5C83" w14:textId="77777777" w:rsidR="00555624" w:rsidRDefault="00555624" w:rsidP="00E436BB">
      <w:pPr>
        <w:pStyle w:val="aa"/>
        <w:snapToGrid w:val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</w:t>
      </w:r>
      <w:r w:rsidR="00DF4518">
        <w:rPr>
          <w:sz w:val="28"/>
          <w:szCs w:val="28"/>
        </w:rPr>
        <w:t>воды</w:t>
      </w:r>
      <w:r>
        <w:rPr>
          <w:sz w:val="28"/>
          <w:szCs w:val="28"/>
        </w:rPr>
        <w:t xml:space="preserve"> для проведения испытания осуществляется </w:t>
      </w:r>
      <w:r w:rsidR="007C6BBD">
        <w:rPr>
          <w:sz w:val="28"/>
          <w:szCs w:val="28"/>
        </w:rPr>
        <w:t xml:space="preserve">персоналом </w:t>
      </w:r>
      <w:r w:rsidR="00E436BB">
        <w:rPr>
          <w:sz w:val="28"/>
          <w:szCs w:val="28"/>
        </w:rPr>
        <w:t xml:space="preserve">бактериологической </w:t>
      </w:r>
      <w:r w:rsidR="007C6BBD">
        <w:rPr>
          <w:sz w:val="28"/>
          <w:szCs w:val="28"/>
        </w:rPr>
        <w:t>лаборатории</w:t>
      </w:r>
      <w:r w:rsidR="00E678AD">
        <w:rPr>
          <w:sz w:val="28"/>
          <w:szCs w:val="28"/>
        </w:rPr>
        <w:t>,</w:t>
      </w:r>
      <w:r w:rsidR="007C6BBD">
        <w:rPr>
          <w:sz w:val="28"/>
          <w:szCs w:val="28"/>
        </w:rPr>
        <w:t xml:space="preserve"> </w:t>
      </w:r>
      <w:r w:rsidR="00C5322B">
        <w:rPr>
          <w:sz w:val="28"/>
          <w:szCs w:val="28"/>
        </w:rPr>
        <w:t xml:space="preserve">имеющей санитарно-эпидемиологическое заключение о соответствии условий выполнения работ санитарным правилам и лицензию на деятельность, связанную с использованием возбудителей инфекционных заболеваний </w:t>
      </w:r>
      <w:r>
        <w:rPr>
          <w:sz w:val="28"/>
          <w:szCs w:val="28"/>
        </w:rPr>
        <w:t xml:space="preserve">в специально подготовленные </w:t>
      </w:r>
      <w:r w:rsidR="00C5322B">
        <w:rPr>
          <w:sz w:val="28"/>
          <w:szCs w:val="28"/>
        </w:rPr>
        <w:t>ё</w:t>
      </w:r>
      <w:r>
        <w:rPr>
          <w:sz w:val="28"/>
          <w:szCs w:val="28"/>
        </w:rPr>
        <w:t>мкости, предоставляемые</w:t>
      </w:r>
      <w:r w:rsidR="00092590">
        <w:rPr>
          <w:sz w:val="28"/>
          <w:szCs w:val="28"/>
        </w:rPr>
        <w:t xml:space="preserve"> </w:t>
      </w:r>
      <w:r w:rsidR="004329B7">
        <w:rPr>
          <w:sz w:val="28"/>
          <w:szCs w:val="28"/>
        </w:rPr>
        <w:t xml:space="preserve">бактериологической </w:t>
      </w:r>
      <w:r w:rsidR="00092590">
        <w:rPr>
          <w:sz w:val="28"/>
          <w:szCs w:val="28"/>
        </w:rPr>
        <w:t>лабораторией</w:t>
      </w:r>
      <w:r>
        <w:rPr>
          <w:sz w:val="28"/>
          <w:szCs w:val="28"/>
        </w:rPr>
        <w:t>.</w:t>
      </w:r>
    </w:p>
    <w:p w14:paraId="3F5CF55E" w14:textId="77777777" w:rsidR="00E678AD" w:rsidRDefault="00E678AD" w:rsidP="00E436BB">
      <w:pPr>
        <w:pStyle w:val="aa"/>
        <w:snapToGrid w:val="0"/>
        <w:ind w:left="0" w:firstLine="720"/>
        <w:contextualSpacing/>
        <w:jc w:val="both"/>
        <w:rPr>
          <w:sz w:val="28"/>
          <w:szCs w:val="28"/>
        </w:rPr>
      </w:pPr>
    </w:p>
    <w:sectPr w:rsidR="00E678AD" w:rsidSect="006A39D0">
      <w:footnotePr>
        <w:pos w:val="beneathText"/>
      </w:footnotePr>
      <w:pgSz w:w="11905" w:h="16837"/>
      <w:pgMar w:top="567" w:right="706" w:bottom="568" w:left="1276" w:header="720" w:footer="1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10F2" w14:textId="77777777" w:rsidR="009B1977" w:rsidRDefault="009B1977">
      <w:r>
        <w:separator/>
      </w:r>
    </w:p>
  </w:endnote>
  <w:endnote w:type="continuationSeparator" w:id="0">
    <w:p w14:paraId="1210C40D" w14:textId="77777777" w:rsidR="009B1977" w:rsidRDefault="009B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8B65" w14:textId="77777777" w:rsidR="009B1977" w:rsidRDefault="009B1977">
      <w:r>
        <w:separator/>
      </w:r>
    </w:p>
  </w:footnote>
  <w:footnote w:type="continuationSeparator" w:id="0">
    <w:p w14:paraId="2EB44372" w14:textId="77777777" w:rsidR="009B1977" w:rsidRDefault="009B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60301"/>
    <w:multiLevelType w:val="hybridMultilevel"/>
    <w:tmpl w:val="DDF8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34AF"/>
    <w:multiLevelType w:val="hybridMultilevel"/>
    <w:tmpl w:val="B654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7F"/>
    <w:multiLevelType w:val="hybridMultilevel"/>
    <w:tmpl w:val="317C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DAA"/>
    <w:multiLevelType w:val="hybridMultilevel"/>
    <w:tmpl w:val="921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770C"/>
    <w:multiLevelType w:val="hybridMultilevel"/>
    <w:tmpl w:val="B4280C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A170C"/>
    <w:multiLevelType w:val="hybridMultilevel"/>
    <w:tmpl w:val="DDDC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DA0"/>
    <w:multiLevelType w:val="hybridMultilevel"/>
    <w:tmpl w:val="700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F180D"/>
    <w:multiLevelType w:val="multilevel"/>
    <w:tmpl w:val="ADA0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CE4515C"/>
    <w:multiLevelType w:val="hybridMultilevel"/>
    <w:tmpl w:val="106A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0FB9"/>
    <w:multiLevelType w:val="hybridMultilevel"/>
    <w:tmpl w:val="B6E8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A3888"/>
    <w:multiLevelType w:val="hybridMultilevel"/>
    <w:tmpl w:val="25B0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C111C"/>
    <w:multiLevelType w:val="hybridMultilevel"/>
    <w:tmpl w:val="245C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07D47"/>
    <w:multiLevelType w:val="hybridMultilevel"/>
    <w:tmpl w:val="259A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91799"/>
    <w:multiLevelType w:val="hybridMultilevel"/>
    <w:tmpl w:val="35D0D616"/>
    <w:lvl w:ilvl="0" w:tplc="FA7AD042">
      <w:start w:val="1"/>
      <w:numFmt w:val="decimal"/>
      <w:lvlText w:val="1.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C01D06"/>
    <w:multiLevelType w:val="hybridMultilevel"/>
    <w:tmpl w:val="28E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06B"/>
    <w:multiLevelType w:val="hybridMultilevel"/>
    <w:tmpl w:val="53DA3F4E"/>
    <w:lvl w:ilvl="0" w:tplc="FA7AD042">
      <w:start w:val="1"/>
      <w:numFmt w:val="decimal"/>
      <w:lvlText w:val="1.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3295425">
    <w:abstractNumId w:val="0"/>
  </w:num>
  <w:num w:numId="2" w16cid:durableId="889876176">
    <w:abstractNumId w:val="15"/>
  </w:num>
  <w:num w:numId="3" w16cid:durableId="18898780">
    <w:abstractNumId w:val="12"/>
  </w:num>
  <w:num w:numId="4" w16cid:durableId="1469132430">
    <w:abstractNumId w:val="11"/>
  </w:num>
  <w:num w:numId="5" w16cid:durableId="811217103">
    <w:abstractNumId w:val="14"/>
  </w:num>
  <w:num w:numId="6" w16cid:durableId="1363894520">
    <w:abstractNumId w:val="16"/>
  </w:num>
  <w:num w:numId="7" w16cid:durableId="900553903">
    <w:abstractNumId w:val="10"/>
  </w:num>
  <w:num w:numId="8" w16cid:durableId="1883514610">
    <w:abstractNumId w:val="5"/>
  </w:num>
  <w:num w:numId="9" w16cid:durableId="1256325983">
    <w:abstractNumId w:val="9"/>
  </w:num>
  <w:num w:numId="10" w16cid:durableId="2108883730">
    <w:abstractNumId w:val="2"/>
  </w:num>
  <w:num w:numId="11" w16cid:durableId="74131090">
    <w:abstractNumId w:val="4"/>
  </w:num>
  <w:num w:numId="12" w16cid:durableId="518785379">
    <w:abstractNumId w:val="13"/>
  </w:num>
  <w:num w:numId="13" w16cid:durableId="1102258796">
    <w:abstractNumId w:val="6"/>
  </w:num>
  <w:num w:numId="14" w16cid:durableId="47193121">
    <w:abstractNumId w:val="7"/>
  </w:num>
  <w:num w:numId="15" w16cid:durableId="707989942">
    <w:abstractNumId w:val="3"/>
  </w:num>
  <w:num w:numId="16" w16cid:durableId="687483750">
    <w:abstractNumId w:val="1"/>
  </w:num>
  <w:num w:numId="17" w16cid:durableId="611401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32"/>
    <w:rsid w:val="00003D28"/>
    <w:rsid w:val="00005C6E"/>
    <w:rsid w:val="000078F6"/>
    <w:rsid w:val="000115D5"/>
    <w:rsid w:val="00013431"/>
    <w:rsid w:val="00016D73"/>
    <w:rsid w:val="00022C80"/>
    <w:rsid w:val="00024C71"/>
    <w:rsid w:val="00026186"/>
    <w:rsid w:val="00026FD6"/>
    <w:rsid w:val="00031C82"/>
    <w:rsid w:val="00032A56"/>
    <w:rsid w:val="00032D83"/>
    <w:rsid w:val="0004193B"/>
    <w:rsid w:val="000555EE"/>
    <w:rsid w:val="00056A95"/>
    <w:rsid w:val="00065433"/>
    <w:rsid w:val="000763D7"/>
    <w:rsid w:val="00081CC8"/>
    <w:rsid w:val="00081E5C"/>
    <w:rsid w:val="00090394"/>
    <w:rsid w:val="000908E5"/>
    <w:rsid w:val="00092535"/>
    <w:rsid w:val="00092590"/>
    <w:rsid w:val="0009697E"/>
    <w:rsid w:val="000A676B"/>
    <w:rsid w:val="000B0F18"/>
    <w:rsid w:val="000B2B99"/>
    <w:rsid w:val="000C2B70"/>
    <w:rsid w:val="000C57B6"/>
    <w:rsid w:val="000C72F2"/>
    <w:rsid w:val="000D0DFE"/>
    <w:rsid w:val="000D79E8"/>
    <w:rsid w:val="000F0B40"/>
    <w:rsid w:val="000F3AD5"/>
    <w:rsid w:val="000F505F"/>
    <w:rsid w:val="000F5CCB"/>
    <w:rsid w:val="000F645B"/>
    <w:rsid w:val="00107D88"/>
    <w:rsid w:val="00110AC4"/>
    <w:rsid w:val="00112CFF"/>
    <w:rsid w:val="00113FFD"/>
    <w:rsid w:val="001173E8"/>
    <w:rsid w:val="001302F9"/>
    <w:rsid w:val="0013321F"/>
    <w:rsid w:val="00140F39"/>
    <w:rsid w:val="00143E75"/>
    <w:rsid w:val="001509AE"/>
    <w:rsid w:val="00156AE8"/>
    <w:rsid w:val="00157BC4"/>
    <w:rsid w:val="00164E3E"/>
    <w:rsid w:val="001658FC"/>
    <w:rsid w:val="001673D0"/>
    <w:rsid w:val="00171100"/>
    <w:rsid w:val="00176415"/>
    <w:rsid w:val="00177622"/>
    <w:rsid w:val="001956F2"/>
    <w:rsid w:val="001A0182"/>
    <w:rsid w:val="001B5FF2"/>
    <w:rsid w:val="001B6660"/>
    <w:rsid w:val="001D3FFD"/>
    <w:rsid w:val="001D5698"/>
    <w:rsid w:val="001F4753"/>
    <w:rsid w:val="00205052"/>
    <w:rsid w:val="00214231"/>
    <w:rsid w:val="00216655"/>
    <w:rsid w:val="0021762A"/>
    <w:rsid w:val="00220692"/>
    <w:rsid w:val="00220E04"/>
    <w:rsid w:val="00225185"/>
    <w:rsid w:val="00233841"/>
    <w:rsid w:val="00237591"/>
    <w:rsid w:val="002402FC"/>
    <w:rsid w:val="00242ACD"/>
    <w:rsid w:val="0025670A"/>
    <w:rsid w:val="002658F4"/>
    <w:rsid w:val="002714E3"/>
    <w:rsid w:val="00275B19"/>
    <w:rsid w:val="002771DF"/>
    <w:rsid w:val="002863D1"/>
    <w:rsid w:val="00287A30"/>
    <w:rsid w:val="00291E4B"/>
    <w:rsid w:val="002928AF"/>
    <w:rsid w:val="00293F74"/>
    <w:rsid w:val="002A0947"/>
    <w:rsid w:val="002A0B43"/>
    <w:rsid w:val="002B5E84"/>
    <w:rsid w:val="002C5925"/>
    <w:rsid w:val="002D563C"/>
    <w:rsid w:val="002D7E0C"/>
    <w:rsid w:val="002E2478"/>
    <w:rsid w:val="002E442C"/>
    <w:rsid w:val="002E7974"/>
    <w:rsid w:val="002F1271"/>
    <w:rsid w:val="002F414D"/>
    <w:rsid w:val="002F486A"/>
    <w:rsid w:val="00301F6A"/>
    <w:rsid w:val="00307D16"/>
    <w:rsid w:val="00312018"/>
    <w:rsid w:val="00312AB3"/>
    <w:rsid w:val="003139E7"/>
    <w:rsid w:val="00313C27"/>
    <w:rsid w:val="00332D72"/>
    <w:rsid w:val="00341968"/>
    <w:rsid w:val="00346B04"/>
    <w:rsid w:val="00346C60"/>
    <w:rsid w:val="00347120"/>
    <w:rsid w:val="00352092"/>
    <w:rsid w:val="003521D0"/>
    <w:rsid w:val="0035468C"/>
    <w:rsid w:val="00354F49"/>
    <w:rsid w:val="00362EAE"/>
    <w:rsid w:val="00363060"/>
    <w:rsid w:val="00366842"/>
    <w:rsid w:val="00371D89"/>
    <w:rsid w:val="00386673"/>
    <w:rsid w:val="0039003A"/>
    <w:rsid w:val="00394C53"/>
    <w:rsid w:val="003975EF"/>
    <w:rsid w:val="003A28A6"/>
    <w:rsid w:val="003A3B1A"/>
    <w:rsid w:val="003B7756"/>
    <w:rsid w:val="003C55AE"/>
    <w:rsid w:val="003C625F"/>
    <w:rsid w:val="003D3746"/>
    <w:rsid w:val="003E284A"/>
    <w:rsid w:val="003E385E"/>
    <w:rsid w:val="003E4385"/>
    <w:rsid w:val="003F1655"/>
    <w:rsid w:val="00410779"/>
    <w:rsid w:val="00411587"/>
    <w:rsid w:val="00415CCE"/>
    <w:rsid w:val="00421D75"/>
    <w:rsid w:val="00421E74"/>
    <w:rsid w:val="00425885"/>
    <w:rsid w:val="004324B2"/>
    <w:rsid w:val="004329B7"/>
    <w:rsid w:val="00441595"/>
    <w:rsid w:val="00441773"/>
    <w:rsid w:val="0044265D"/>
    <w:rsid w:val="004447BB"/>
    <w:rsid w:val="004453E3"/>
    <w:rsid w:val="004470A0"/>
    <w:rsid w:val="00451073"/>
    <w:rsid w:val="00453301"/>
    <w:rsid w:val="004565FD"/>
    <w:rsid w:val="00462CDA"/>
    <w:rsid w:val="00462E4B"/>
    <w:rsid w:val="004744DC"/>
    <w:rsid w:val="00474FD3"/>
    <w:rsid w:val="004768EC"/>
    <w:rsid w:val="00490BD8"/>
    <w:rsid w:val="00497846"/>
    <w:rsid w:val="00497BAF"/>
    <w:rsid w:val="004A2821"/>
    <w:rsid w:val="004B1B09"/>
    <w:rsid w:val="004C2F59"/>
    <w:rsid w:val="004C687F"/>
    <w:rsid w:val="004D179D"/>
    <w:rsid w:val="004E7832"/>
    <w:rsid w:val="005033E4"/>
    <w:rsid w:val="005108D4"/>
    <w:rsid w:val="00517BFD"/>
    <w:rsid w:val="00527E22"/>
    <w:rsid w:val="00530B4C"/>
    <w:rsid w:val="00540E33"/>
    <w:rsid w:val="005464D8"/>
    <w:rsid w:val="00551328"/>
    <w:rsid w:val="00553E01"/>
    <w:rsid w:val="00555624"/>
    <w:rsid w:val="00555D16"/>
    <w:rsid w:val="00560204"/>
    <w:rsid w:val="00564758"/>
    <w:rsid w:val="00575E1C"/>
    <w:rsid w:val="00576444"/>
    <w:rsid w:val="00580538"/>
    <w:rsid w:val="005846C4"/>
    <w:rsid w:val="00586228"/>
    <w:rsid w:val="00587699"/>
    <w:rsid w:val="00593277"/>
    <w:rsid w:val="00596ADE"/>
    <w:rsid w:val="005A4204"/>
    <w:rsid w:val="005A5404"/>
    <w:rsid w:val="005A75EE"/>
    <w:rsid w:val="005B3D86"/>
    <w:rsid w:val="005C3018"/>
    <w:rsid w:val="005C6EBD"/>
    <w:rsid w:val="006018A3"/>
    <w:rsid w:val="00602FA5"/>
    <w:rsid w:val="006037C3"/>
    <w:rsid w:val="00604259"/>
    <w:rsid w:val="00617150"/>
    <w:rsid w:val="00624C5E"/>
    <w:rsid w:val="00631E41"/>
    <w:rsid w:val="00632D29"/>
    <w:rsid w:val="00635405"/>
    <w:rsid w:val="00637DB2"/>
    <w:rsid w:val="006443A8"/>
    <w:rsid w:val="0064615C"/>
    <w:rsid w:val="00647E17"/>
    <w:rsid w:val="006524F5"/>
    <w:rsid w:val="00657BA6"/>
    <w:rsid w:val="00662C5F"/>
    <w:rsid w:val="006654C1"/>
    <w:rsid w:val="00673145"/>
    <w:rsid w:val="00674F20"/>
    <w:rsid w:val="00675829"/>
    <w:rsid w:val="00675C90"/>
    <w:rsid w:val="006815B6"/>
    <w:rsid w:val="006820E2"/>
    <w:rsid w:val="00682592"/>
    <w:rsid w:val="006904DD"/>
    <w:rsid w:val="00691197"/>
    <w:rsid w:val="00691A8B"/>
    <w:rsid w:val="006957AA"/>
    <w:rsid w:val="006A23F4"/>
    <w:rsid w:val="006A39D0"/>
    <w:rsid w:val="006A61ED"/>
    <w:rsid w:val="006B2FD3"/>
    <w:rsid w:val="006B5CA4"/>
    <w:rsid w:val="006B731D"/>
    <w:rsid w:val="006B73C4"/>
    <w:rsid w:val="006C670B"/>
    <w:rsid w:val="006D1C85"/>
    <w:rsid w:val="006E1CAC"/>
    <w:rsid w:val="006E1D0C"/>
    <w:rsid w:val="006E3E26"/>
    <w:rsid w:val="006E506F"/>
    <w:rsid w:val="006E6667"/>
    <w:rsid w:val="006F3D34"/>
    <w:rsid w:val="006F5499"/>
    <w:rsid w:val="006F7476"/>
    <w:rsid w:val="007035ED"/>
    <w:rsid w:val="00710B57"/>
    <w:rsid w:val="00712EEF"/>
    <w:rsid w:val="007131D0"/>
    <w:rsid w:val="00714E32"/>
    <w:rsid w:val="00717B52"/>
    <w:rsid w:val="00722FC9"/>
    <w:rsid w:val="00723CE8"/>
    <w:rsid w:val="00724DEA"/>
    <w:rsid w:val="0072699A"/>
    <w:rsid w:val="0073669E"/>
    <w:rsid w:val="00737395"/>
    <w:rsid w:val="007414FD"/>
    <w:rsid w:val="00751AAE"/>
    <w:rsid w:val="007544E1"/>
    <w:rsid w:val="007616AE"/>
    <w:rsid w:val="00767FD5"/>
    <w:rsid w:val="0077082E"/>
    <w:rsid w:val="00776E5E"/>
    <w:rsid w:val="007777A3"/>
    <w:rsid w:val="0078592F"/>
    <w:rsid w:val="00792AB6"/>
    <w:rsid w:val="0079580B"/>
    <w:rsid w:val="00796480"/>
    <w:rsid w:val="007A56D2"/>
    <w:rsid w:val="007B280D"/>
    <w:rsid w:val="007C3A74"/>
    <w:rsid w:val="007C3FBE"/>
    <w:rsid w:val="007C6BBD"/>
    <w:rsid w:val="007D2BE8"/>
    <w:rsid w:val="00807CFB"/>
    <w:rsid w:val="00810798"/>
    <w:rsid w:val="00817B80"/>
    <w:rsid w:val="00817C52"/>
    <w:rsid w:val="00830822"/>
    <w:rsid w:val="0084093D"/>
    <w:rsid w:val="008409F5"/>
    <w:rsid w:val="0084383C"/>
    <w:rsid w:val="00845027"/>
    <w:rsid w:val="00854584"/>
    <w:rsid w:val="00855B08"/>
    <w:rsid w:val="008560B5"/>
    <w:rsid w:val="00860D70"/>
    <w:rsid w:val="00863054"/>
    <w:rsid w:val="00864E82"/>
    <w:rsid w:val="00865A5E"/>
    <w:rsid w:val="008664E2"/>
    <w:rsid w:val="00871AAA"/>
    <w:rsid w:val="0087634F"/>
    <w:rsid w:val="00877405"/>
    <w:rsid w:val="0088018A"/>
    <w:rsid w:val="008923F9"/>
    <w:rsid w:val="008933E5"/>
    <w:rsid w:val="00894D98"/>
    <w:rsid w:val="008A08E6"/>
    <w:rsid w:val="008A0A81"/>
    <w:rsid w:val="008A2199"/>
    <w:rsid w:val="008C19F7"/>
    <w:rsid w:val="008D205F"/>
    <w:rsid w:val="008D5DF8"/>
    <w:rsid w:val="008E0D2C"/>
    <w:rsid w:val="008E20A4"/>
    <w:rsid w:val="008E6C32"/>
    <w:rsid w:val="008E71E7"/>
    <w:rsid w:val="008E7F41"/>
    <w:rsid w:val="008F232D"/>
    <w:rsid w:val="00901AC3"/>
    <w:rsid w:val="009134FA"/>
    <w:rsid w:val="00915CB0"/>
    <w:rsid w:val="00923749"/>
    <w:rsid w:val="00932D17"/>
    <w:rsid w:val="00934939"/>
    <w:rsid w:val="00935944"/>
    <w:rsid w:val="00944FC8"/>
    <w:rsid w:val="009460FC"/>
    <w:rsid w:val="00950421"/>
    <w:rsid w:val="00951150"/>
    <w:rsid w:val="00977237"/>
    <w:rsid w:val="00983A66"/>
    <w:rsid w:val="00997D02"/>
    <w:rsid w:val="009A36F7"/>
    <w:rsid w:val="009A434C"/>
    <w:rsid w:val="009A4AC3"/>
    <w:rsid w:val="009B00C0"/>
    <w:rsid w:val="009B1977"/>
    <w:rsid w:val="009B1AE3"/>
    <w:rsid w:val="009B2423"/>
    <w:rsid w:val="009B2982"/>
    <w:rsid w:val="009C1AC1"/>
    <w:rsid w:val="009C67C7"/>
    <w:rsid w:val="009D0457"/>
    <w:rsid w:val="009D12EC"/>
    <w:rsid w:val="009D3C7A"/>
    <w:rsid w:val="009D5499"/>
    <w:rsid w:val="009D6BFA"/>
    <w:rsid w:val="009E2012"/>
    <w:rsid w:val="009F4D41"/>
    <w:rsid w:val="009F5D2B"/>
    <w:rsid w:val="00A014B1"/>
    <w:rsid w:val="00A016DE"/>
    <w:rsid w:val="00A02AFC"/>
    <w:rsid w:val="00A07D3F"/>
    <w:rsid w:val="00A13E54"/>
    <w:rsid w:val="00A20F4E"/>
    <w:rsid w:val="00A373A3"/>
    <w:rsid w:val="00A40A4A"/>
    <w:rsid w:val="00A45841"/>
    <w:rsid w:val="00A47ED8"/>
    <w:rsid w:val="00A61578"/>
    <w:rsid w:val="00A635AC"/>
    <w:rsid w:val="00A67CF8"/>
    <w:rsid w:val="00A83B17"/>
    <w:rsid w:val="00A83C5E"/>
    <w:rsid w:val="00A902A4"/>
    <w:rsid w:val="00A911D4"/>
    <w:rsid w:val="00A91502"/>
    <w:rsid w:val="00A9201D"/>
    <w:rsid w:val="00AA466C"/>
    <w:rsid w:val="00AB2808"/>
    <w:rsid w:val="00AC4704"/>
    <w:rsid w:val="00AC692E"/>
    <w:rsid w:val="00AD04CF"/>
    <w:rsid w:val="00AD1FD1"/>
    <w:rsid w:val="00AD268A"/>
    <w:rsid w:val="00AD7F64"/>
    <w:rsid w:val="00AE60BC"/>
    <w:rsid w:val="00AF2023"/>
    <w:rsid w:val="00AF5E01"/>
    <w:rsid w:val="00B01C3A"/>
    <w:rsid w:val="00B13680"/>
    <w:rsid w:val="00B17AD3"/>
    <w:rsid w:val="00B256F4"/>
    <w:rsid w:val="00B27646"/>
    <w:rsid w:val="00B36C9C"/>
    <w:rsid w:val="00B400AD"/>
    <w:rsid w:val="00B44C8A"/>
    <w:rsid w:val="00B525A9"/>
    <w:rsid w:val="00B546E1"/>
    <w:rsid w:val="00B558AF"/>
    <w:rsid w:val="00B55CB1"/>
    <w:rsid w:val="00B56998"/>
    <w:rsid w:val="00B604B8"/>
    <w:rsid w:val="00B65311"/>
    <w:rsid w:val="00B732A4"/>
    <w:rsid w:val="00B75A24"/>
    <w:rsid w:val="00B94E78"/>
    <w:rsid w:val="00BA077B"/>
    <w:rsid w:val="00BA0CB8"/>
    <w:rsid w:val="00BA6C63"/>
    <w:rsid w:val="00BB3EA5"/>
    <w:rsid w:val="00BB5008"/>
    <w:rsid w:val="00BC03AD"/>
    <w:rsid w:val="00BC4C59"/>
    <w:rsid w:val="00BC59C1"/>
    <w:rsid w:val="00BC6243"/>
    <w:rsid w:val="00BC7AD8"/>
    <w:rsid w:val="00BD6525"/>
    <w:rsid w:val="00BD7FBF"/>
    <w:rsid w:val="00BE0851"/>
    <w:rsid w:val="00BE3360"/>
    <w:rsid w:val="00BE46BA"/>
    <w:rsid w:val="00BE5243"/>
    <w:rsid w:val="00BF36C9"/>
    <w:rsid w:val="00BF4CAB"/>
    <w:rsid w:val="00BF6EEB"/>
    <w:rsid w:val="00BF7361"/>
    <w:rsid w:val="00C07772"/>
    <w:rsid w:val="00C11B2F"/>
    <w:rsid w:val="00C222BA"/>
    <w:rsid w:val="00C30EF5"/>
    <w:rsid w:val="00C428B7"/>
    <w:rsid w:val="00C4309B"/>
    <w:rsid w:val="00C43BF2"/>
    <w:rsid w:val="00C447F5"/>
    <w:rsid w:val="00C453A2"/>
    <w:rsid w:val="00C5322B"/>
    <w:rsid w:val="00C557C7"/>
    <w:rsid w:val="00C64274"/>
    <w:rsid w:val="00C71439"/>
    <w:rsid w:val="00C7597F"/>
    <w:rsid w:val="00C90B21"/>
    <w:rsid w:val="00C9133E"/>
    <w:rsid w:val="00C96730"/>
    <w:rsid w:val="00CA2EB2"/>
    <w:rsid w:val="00CA3917"/>
    <w:rsid w:val="00CA4BB9"/>
    <w:rsid w:val="00CA79BC"/>
    <w:rsid w:val="00CB05FF"/>
    <w:rsid w:val="00CB11BC"/>
    <w:rsid w:val="00CB3441"/>
    <w:rsid w:val="00CC1E60"/>
    <w:rsid w:val="00CC6E5E"/>
    <w:rsid w:val="00CD19C2"/>
    <w:rsid w:val="00CD6239"/>
    <w:rsid w:val="00CD6EC9"/>
    <w:rsid w:val="00CE600C"/>
    <w:rsid w:val="00CF3B1E"/>
    <w:rsid w:val="00D00415"/>
    <w:rsid w:val="00D0245A"/>
    <w:rsid w:val="00D04C6F"/>
    <w:rsid w:val="00D1684B"/>
    <w:rsid w:val="00D22E11"/>
    <w:rsid w:val="00D24351"/>
    <w:rsid w:val="00D24F7B"/>
    <w:rsid w:val="00D25207"/>
    <w:rsid w:val="00D26146"/>
    <w:rsid w:val="00D302A4"/>
    <w:rsid w:val="00D353A6"/>
    <w:rsid w:val="00D4050E"/>
    <w:rsid w:val="00D46588"/>
    <w:rsid w:val="00D476DD"/>
    <w:rsid w:val="00D477D1"/>
    <w:rsid w:val="00D50353"/>
    <w:rsid w:val="00D530DC"/>
    <w:rsid w:val="00D53746"/>
    <w:rsid w:val="00D63E7A"/>
    <w:rsid w:val="00D71A1E"/>
    <w:rsid w:val="00D74375"/>
    <w:rsid w:val="00D751DF"/>
    <w:rsid w:val="00D81CD0"/>
    <w:rsid w:val="00D8461D"/>
    <w:rsid w:val="00D92387"/>
    <w:rsid w:val="00D93C95"/>
    <w:rsid w:val="00D9480A"/>
    <w:rsid w:val="00DB647E"/>
    <w:rsid w:val="00DB7B55"/>
    <w:rsid w:val="00DD0D7D"/>
    <w:rsid w:val="00DD6DC6"/>
    <w:rsid w:val="00DD7EFB"/>
    <w:rsid w:val="00DE616A"/>
    <w:rsid w:val="00DF007F"/>
    <w:rsid w:val="00DF065E"/>
    <w:rsid w:val="00DF4518"/>
    <w:rsid w:val="00DF709F"/>
    <w:rsid w:val="00DF76C9"/>
    <w:rsid w:val="00E216F9"/>
    <w:rsid w:val="00E2190B"/>
    <w:rsid w:val="00E26791"/>
    <w:rsid w:val="00E40512"/>
    <w:rsid w:val="00E436BB"/>
    <w:rsid w:val="00E471FF"/>
    <w:rsid w:val="00E53D6A"/>
    <w:rsid w:val="00E5549A"/>
    <w:rsid w:val="00E64B0F"/>
    <w:rsid w:val="00E66E1F"/>
    <w:rsid w:val="00E678AD"/>
    <w:rsid w:val="00E708A7"/>
    <w:rsid w:val="00E74F50"/>
    <w:rsid w:val="00E8496A"/>
    <w:rsid w:val="00E870F8"/>
    <w:rsid w:val="00EA18CF"/>
    <w:rsid w:val="00EA2806"/>
    <w:rsid w:val="00EA7258"/>
    <w:rsid w:val="00EC19A6"/>
    <w:rsid w:val="00EC433A"/>
    <w:rsid w:val="00ED6C17"/>
    <w:rsid w:val="00EE385E"/>
    <w:rsid w:val="00EE74DC"/>
    <w:rsid w:val="00EE7CBC"/>
    <w:rsid w:val="00EF3179"/>
    <w:rsid w:val="00F00493"/>
    <w:rsid w:val="00F011FE"/>
    <w:rsid w:val="00F03117"/>
    <w:rsid w:val="00F07B0B"/>
    <w:rsid w:val="00F10CB9"/>
    <w:rsid w:val="00F11EC2"/>
    <w:rsid w:val="00F312B7"/>
    <w:rsid w:val="00F333F2"/>
    <w:rsid w:val="00F3674B"/>
    <w:rsid w:val="00F406E1"/>
    <w:rsid w:val="00F41743"/>
    <w:rsid w:val="00F61366"/>
    <w:rsid w:val="00F6249E"/>
    <w:rsid w:val="00F62C6C"/>
    <w:rsid w:val="00F64BC0"/>
    <w:rsid w:val="00F67BEB"/>
    <w:rsid w:val="00F70938"/>
    <w:rsid w:val="00F71CAB"/>
    <w:rsid w:val="00F836B7"/>
    <w:rsid w:val="00FA1C00"/>
    <w:rsid w:val="00FA3274"/>
    <w:rsid w:val="00FA4D5F"/>
    <w:rsid w:val="00FA606B"/>
    <w:rsid w:val="00FA62F2"/>
    <w:rsid w:val="00FB21F4"/>
    <w:rsid w:val="00FB719A"/>
    <w:rsid w:val="00FB7C86"/>
    <w:rsid w:val="00FC606D"/>
    <w:rsid w:val="00FD0128"/>
    <w:rsid w:val="00FD1C9A"/>
    <w:rsid w:val="00FD795E"/>
    <w:rsid w:val="00FD7DF9"/>
    <w:rsid w:val="00FE53F1"/>
    <w:rsid w:val="00FF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8C2A"/>
  <w15:docId w15:val="{BAE865E8-C89D-411B-A4F8-3C7CA4A0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3D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673D0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673D0"/>
  </w:style>
  <w:style w:type="character" w:customStyle="1" w:styleId="a3">
    <w:name w:val="Основной текст с отступом Знак"/>
    <w:basedOn w:val="10"/>
    <w:rsid w:val="001673D0"/>
    <w:rPr>
      <w:color w:val="000000"/>
      <w:sz w:val="24"/>
      <w:szCs w:val="24"/>
    </w:rPr>
  </w:style>
  <w:style w:type="character" w:customStyle="1" w:styleId="2">
    <w:name w:val="Основной текст 2 Знак"/>
    <w:basedOn w:val="10"/>
    <w:rsid w:val="001673D0"/>
    <w:rPr>
      <w:bCs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10"/>
    <w:rsid w:val="001673D0"/>
    <w:rPr>
      <w:sz w:val="24"/>
      <w:szCs w:val="24"/>
    </w:rPr>
  </w:style>
  <w:style w:type="character" w:customStyle="1" w:styleId="a4">
    <w:name w:val="Основной текст Знак"/>
    <w:basedOn w:val="10"/>
    <w:rsid w:val="001673D0"/>
  </w:style>
  <w:style w:type="paragraph" w:customStyle="1" w:styleId="11">
    <w:name w:val="Заголовок1"/>
    <w:basedOn w:val="a"/>
    <w:next w:val="a5"/>
    <w:rsid w:val="001673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1673D0"/>
    <w:pPr>
      <w:spacing w:after="120"/>
    </w:pPr>
  </w:style>
  <w:style w:type="paragraph" w:styleId="a6">
    <w:name w:val="List"/>
    <w:basedOn w:val="a5"/>
    <w:semiHidden/>
    <w:rsid w:val="001673D0"/>
    <w:rPr>
      <w:rFonts w:ascii="Arial" w:hAnsi="Arial" w:cs="Tahoma"/>
    </w:rPr>
  </w:style>
  <w:style w:type="paragraph" w:customStyle="1" w:styleId="12">
    <w:name w:val="Название1"/>
    <w:basedOn w:val="a"/>
    <w:rsid w:val="001673D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1673D0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rsid w:val="001673D0"/>
    <w:pPr>
      <w:jc w:val="center"/>
    </w:pPr>
    <w:rPr>
      <w:b/>
    </w:rPr>
  </w:style>
  <w:style w:type="paragraph" w:styleId="a7">
    <w:name w:val="header"/>
    <w:basedOn w:val="a"/>
    <w:semiHidden/>
    <w:rsid w:val="001673D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semiHidden/>
    <w:rsid w:val="001673D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1673D0"/>
    <w:pPr>
      <w:ind w:left="708"/>
    </w:pPr>
  </w:style>
  <w:style w:type="paragraph" w:styleId="ab">
    <w:name w:val="Body Text Indent"/>
    <w:basedOn w:val="a"/>
    <w:semiHidden/>
    <w:rsid w:val="001673D0"/>
    <w:pPr>
      <w:spacing w:before="400" w:line="254" w:lineRule="auto"/>
      <w:ind w:firstLine="708"/>
      <w:jc w:val="both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1673D0"/>
    <w:pPr>
      <w:spacing w:before="40" w:line="254" w:lineRule="auto"/>
      <w:jc w:val="center"/>
    </w:pPr>
    <w:rPr>
      <w:bCs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1673D0"/>
    <w:pPr>
      <w:ind w:firstLine="284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rsid w:val="001673D0"/>
    <w:pPr>
      <w:suppressLineNumbers/>
    </w:pPr>
  </w:style>
  <w:style w:type="paragraph" w:customStyle="1" w:styleId="ad">
    <w:name w:val="Заголовок таблицы"/>
    <w:basedOn w:val="ac"/>
    <w:rsid w:val="001673D0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78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7832"/>
    <w:rPr>
      <w:rFonts w:ascii="Tahoma" w:hAnsi="Tahoma" w:cs="Tahoma"/>
      <w:sz w:val="16"/>
      <w:szCs w:val="16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E2190B"/>
    <w:rPr>
      <w:lang w:eastAsia="ar-SA"/>
    </w:rPr>
  </w:style>
  <w:style w:type="character" w:styleId="af0">
    <w:name w:val="Hyperlink"/>
    <w:semiHidden/>
    <w:rsid w:val="00B558AF"/>
    <w:rPr>
      <w:color w:val="000080"/>
      <w:u w:val="single"/>
    </w:rPr>
  </w:style>
  <w:style w:type="paragraph" w:customStyle="1" w:styleId="af1">
    <w:name w:val="Комментарий"/>
    <w:basedOn w:val="a"/>
    <w:next w:val="a"/>
    <w:rsid w:val="00B558AF"/>
    <w:pPr>
      <w:widowControl w:val="0"/>
      <w:autoSpaceDE w:val="0"/>
      <w:ind w:left="170"/>
      <w:jc w:val="both"/>
    </w:pPr>
    <w:rPr>
      <w:rFonts w:ascii="Arial" w:hAnsi="Arial"/>
      <w:i/>
      <w:iCs/>
      <w:color w:val="800080"/>
    </w:rPr>
  </w:style>
  <w:style w:type="table" w:styleId="af2">
    <w:name w:val="Table Grid"/>
    <w:basedOn w:val="a1"/>
    <w:uiPriority w:val="59"/>
    <w:rsid w:val="00056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817D-3734-4C24-ACFF-5EFD6E9B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Васильченко В.Е.</dc:creator>
  <cp:keywords/>
  <dc:description/>
  <cp:lastModifiedBy>Перелыгина Наталья Александровна</cp:lastModifiedBy>
  <cp:revision>10</cp:revision>
  <cp:lastPrinted>2025-06-04T10:29:00Z</cp:lastPrinted>
  <dcterms:created xsi:type="dcterms:W3CDTF">2024-11-28T13:14:00Z</dcterms:created>
  <dcterms:modified xsi:type="dcterms:W3CDTF">2025-06-18T13:23:00Z</dcterms:modified>
</cp:coreProperties>
</file>